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29636D">
        <w:rPr>
          <w:rFonts w:ascii="Times New Roman" w:hAnsi="Times New Roman" w:cs="Times New Roman"/>
          <w:smallCaps/>
          <w:sz w:val="20"/>
          <w:szCs w:val="20"/>
        </w:rPr>
        <w:t>Управление образования администрации Старооскольского городского округа Белгородской области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6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="00291E04" w:rsidRPr="0029636D">
        <w:rPr>
          <w:rFonts w:ascii="Times New Roman" w:hAnsi="Times New Roman" w:cs="Times New Roman"/>
          <w:b/>
          <w:smallCaps/>
          <w:sz w:val="28"/>
          <w:szCs w:val="28"/>
        </w:rPr>
        <w:t>Образовательный комплекс «Озёрки</w:t>
      </w: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p w:rsidR="00DC175D" w:rsidRPr="0029636D" w:rsidRDefault="00DC175D" w:rsidP="00DC17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(МБОУ «</w:t>
      </w:r>
      <w:r w:rsidR="00291E04" w:rsidRPr="0029636D">
        <w:rPr>
          <w:rFonts w:ascii="Times New Roman" w:hAnsi="Times New Roman" w:cs="Times New Roman"/>
          <w:b/>
          <w:smallCaps/>
          <w:sz w:val="28"/>
          <w:szCs w:val="28"/>
        </w:rPr>
        <w:t>ОК «Озёрки</w:t>
      </w:r>
      <w:r w:rsidRPr="0029636D">
        <w:rPr>
          <w:rFonts w:ascii="Times New Roman" w:hAnsi="Times New Roman" w:cs="Times New Roman"/>
          <w:b/>
          <w:smallCaps/>
          <w:sz w:val="28"/>
          <w:szCs w:val="28"/>
        </w:rPr>
        <w:t>»)</w:t>
      </w:r>
    </w:p>
    <w:tbl>
      <w:tblPr>
        <w:tblW w:w="5000" w:type="pct"/>
        <w:tblLook w:val="01E0"/>
      </w:tblPr>
      <w:tblGrid>
        <w:gridCol w:w="3230"/>
        <w:gridCol w:w="3232"/>
        <w:gridCol w:w="3232"/>
      </w:tblGrid>
      <w:tr w:rsidR="00DC175D" w:rsidRPr="00E52494" w:rsidTr="00C95240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объединения учителей </w:t>
            </w:r>
            <w:r w:rsidR="00D2293D" w:rsidRPr="000579B2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D2293D" w:rsidRPr="00057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293D"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DC175D" w:rsidRPr="000579B2" w:rsidRDefault="00DC175D" w:rsidP="000579B2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0579B2" w:rsidRPr="000579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9B2" w:rsidRPr="000579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2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579B2" w:rsidRPr="0005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C175D" w:rsidRPr="000579B2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C175D" w:rsidRPr="000579B2" w:rsidRDefault="00DC175D" w:rsidP="008F52C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9636D" w:rsidRPr="000579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36D" w:rsidRPr="000579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36D" w:rsidRPr="000579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5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9636D" w:rsidRPr="00057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DC175D" w:rsidRPr="0029636D" w:rsidRDefault="00DC175D" w:rsidP="00C952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C175D" w:rsidRPr="0029636D" w:rsidRDefault="00DC175D" w:rsidP="008F52C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  <w:r w:rsidRPr="00296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29636D" w:rsidRPr="002963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36D" w:rsidRPr="002963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36D" w:rsidRPr="002963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5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36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F52C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DC175D" w:rsidRPr="00E52494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175D" w:rsidRPr="00E52494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93D" w:rsidRPr="00E52494" w:rsidRDefault="00D2293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175D" w:rsidRPr="0029636D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9636D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75D" w:rsidRPr="0029636D" w:rsidRDefault="00DC175D" w:rsidP="00DC175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9636D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</w:t>
      </w:r>
      <w:r w:rsidR="00D2293D" w:rsidRPr="0029636D">
        <w:rPr>
          <w:rFonts w:ascii="Times New Roman" w:hAnsi="Times New Roman" w:cs="Times New Roman"/>
          <w:sz w:val="28"/>
          <w:szCs w:val="28"/>
        </w:rPr>
        <w:t>основного</w:t>
      </w:r>
      <w:r w:rsidRPr="0029636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DC175D" w:rsidRPr="00E52494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175D" w:rsidRPr="00E52494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175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93D" w:rsidRPr="0029636D" w:rsidRDefault="00D2293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36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DC175D" w:rsidRPr="008F52CD" w:rsidRDefault="00340CD6" w:rsidP="00DC175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 музыке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93D" w:rsidRPr="0029636D" w:rsidRDefault="00D2293D" w:rsidP="0029636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9636D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276794">
        <w:rPr>
          <w:rFonts w:ascii="Times New Roman" w:hAnsi="Times New Roman" w:cs="Times New Roman"/>
          <w:b/>
          <w:sz w:val="28"/>
          <w:szCs w:val="28"/>
        </w:rPr>
        <w:t>ь</w:t>
      </w:r>
      <w:r w:rsidRPr="0029636D">
        <w:rPr>
          <w:rFonts w:ascii="Times New Roman" w:hAnsi="Times New Roman" w:cs="Times New Roman"/>
          <w:b/>
          <w:sz w:val="28"/>
          <w:szCs w:val="28"/>
        </w:rPr>
        <w:t>:</w:t>
      </w:r>
      <w:r w:rsidRPr="0029636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276794" w:rsidRPr="00276794">
        <w:rPr>
          <w:rFonts w:ascii="Times New Roman" w:hAnsi="Times New Roman" w:cs="Times New Roman"/>
          <w:sz w:val="28"/>
          <w:szCs w:val="28"/>
        </w:rPr>
        <w:t>ь</w:t>
      </w:r>
      <w:r w:rsidRPr="0029636D">
        <w:rPr>
          <w:rFonts w:ascii="Times New Roman" w:hAnsi="Times New Roman" w:cs="Times New Roman"/>
          <w:sz w:val="28"/>
          <w:szCs w:val="28"/>
        </w:rPr>
        <w:t xml:space="preserve"> </w:t>
      </w:r>
      <w:r w:rsidR="00276794">
        <w:rPr>
          <w:rFonts w:ascii="Times New Roman" w:hAnsi="Times New Roman" w:cs="Times New Roman"/>
          <w:sz w:val="28"/>
          <w:szCs w:val="28"/>
        </w:rPr>
        <w:t>музыки</w:t>
      </w:r>
      <w:r w:rsidR="00276794">
        <w:rPr>
          <w:rFonts w:ascii="Times New Roman" w:hAnsi="Times New Roman" w:cs="Times New Roman"/>
          <w:sz w:val="28"/>
          <w:szCs w:val="28"/>
        </w:rPr>
        <w:tab/>
      </w:r>
      <w:r w:rsidR="00276794">
        <w:rPr>
          <w:rFonts w:ascii="Times New Roman" w:hAnsi="Times New Roman" w:cs="Times New Roman"/>
          <w:sz w:val="28"/>
          <w:szCs w:val="28"/>
        </w:rPr>
        <w:br/>
      </w:r>
      <w:r w:rsidR="008F52CD">
        <w:rPr>
          <w:rFonts w:ascii="Times New Roman" w:hAnsi="Times New Roman" w:cs="Times New Roman"/>
          <w:sz w:val="28"/>
          <w:szCs w:val="28"/>
        </w:rPr>
        <w:t>Васильков</w:t>
      </w:r>
      <w:r w:rsidRPr="0029636D">
        <w:rPr>
          <w:rFonts w:ascii="Times New Roman" w:hAnsi="Times New Roman" w:cs="Times New Roman"/>
          <w:sz w:val="28"/>
          <w:szCs w:val="28"/>
        </w:rPr>
        <w:t xml:space="preserve"> В.</w:t>
      </w:r>
      <w:r w:rsidR="00276794">
        <w:rPr>
          <w:rFonts w:ascii="Times New Roman" w:hAnsi="Times New Roman" w:cs="Times New Roman"/>
          <w:sz w:val="28"/>
          <w:szCs w:val="28"/>
        </w:rPr>
        <w:t>А.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36D" w:rsidRPr="0029636D" w:rsidRDefault="0029636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D">
        <w:rPr>
          <w:rFonts w:ascii="Times New Roman" w:hAnsi="Times New Roman" w:cs="Times New Roman"/>
          <w:b/>
          <w:sz w:val="28"/>
          <w:szCs w:val="28"/>
        </w:rPr>
        <w:t>с. Озёрки</w:t>
      </w:r>
    </w:p>
    <w:p w:rsidR="00DC175D" w:rsidRPr="0029636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D">
        <w:rPr>
          <w:rFonts w:ascii="Times New Roman" w:hAnsi="Times New Roman" w:cs="Times New Roman"/>
          <w:b/>
          <w:sz w:val="28"/>
          <w:szCs w:val="28"/>
        </w:rPr>
        <w:t>Старооскольский городской округ</w:t>
      </w:r>
    </w:p>
    <w:p w:rsidR="00DC175D" w:rsidRDefault="00DC175D" w:rsidP="00DC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C175D" w:rsidSect="00C95240">
          <w:pgSz w:w="11906" w:h="16838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29636D">
        <w:rPr>
          <w:rFonts w:ascii="Times New Roman" w:hAnsi="Times New Roman" w:cs="Times New Roman"/>
          <w:b/>
          <w:sz w:val="28"/>
          <w:szCs w:val="28"/>
        </w:rPr>
        <w:t>201</w:t>
      </w:r>
      <w:r w:rsidR="00A06C1D">
        <w:rPr>
          <w:rFonts w:ascii="Times New Roman" w:hAnsi="Times New Roman" w:cs="Times New Roman"/>
          <w:b/>
          <w:sz w:val="28"/>
          <w:szCs w:val="28"/>
        </w:rPr>
        <w:t>7</w:t>
      </w: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62BD" w:rsidRDefault="00276794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76794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составлена в соответствии с Федеральным государственным образовательным стандартом основного общего образования, примерной программой по музыке для основного общего образования и раб</w:t>
      </w:r>
      <w:r w:rsidRPr="002767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6794">
        <w:rPr>
          <w:rFonts w:ascii="Times New Roman" w:eastAsia="Times New Roman" w:hAnsi="Times New Roman" w:cs="Times New Roman"/>
          <w:sz w:val="28"/>
          <w:szCs w:val="28"/>
        </w:rPr>
        <w:t xml:space="preserve">чей программой по музыке авторов Е.Д. Критской, Г.П. Сергеевой и Т.С. </w:t>
      </w:r>
      <w:proofErr w:type="spellStart"/>
      <w:r w:rsidRPr="00276794">
        <w:rPr>
          <w:rFonts w:ascii="Times New Roman" w:eastAsia="Times New Roman" w:hAnsi="Times New Roman" w:cs="Times New Roman"/>
          <w:sz w:val="28"/>
          <w:szCs w:val="28"/>
        </w:rPr>
        <w:t>Шм</w:t>
      </w:r>
      <w:r w:rsidRPr="002767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6794">
        <w:rPr>
          <w:rFonts w:ascii="Times New Roman" w:eastAsia="Times New Roman" w:hAnsi="Times New Roman" w:cs="Times New Roman"/>
          <w:sz w:val="28"/>
          <w:szCs w:val="28"/>
        </w:rPr>
        <w:t>гиной</w:t>
      </w:r>
      <w:proofErr w:type="spellEnd"/>
      <w:r w:rsidRPr="00276794">
        <w:rPr>
          <w:rFonts w:ascii="Times New Roman" w:eastAsia="Times New Roman" w:hAnsi="Times New Roman" w:cs="Times New Roman"/>
          <w:sz w:val="28"/>
          <w:vertAlign w:val="superscript"/>
        </w:rPr>
        <w:footnoteReference w:id="1"/>
      </w:r>
      <w:r w:rsidRPr="00276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2BD" w:rsidRDefault="00D862BD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71268A" w:rsidRPr="0071268A" w:rsidRDefault="0071268A" w:rsidP="0071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8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 xml:space="preserve"> обучения музыке — развитие музыкальной культуры школьников как неотъемлемой части их духовной культуры.</w:t>
      </w:r>
    </w:p>
    <w:p w:rsidR="0071268A" w:rsidRPr="0071268A" w:rsidRDefault="0071268A" w:rsidP="00712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68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1268A" w:rsidRPr="0071268A" w:rsidRDefault="0071268A" w:rsidP="00712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8A">
        <w:rPr>
          <w:rFonts w:ascii="Times New Roman" w:eastAsia="Times New Roman" w:hAnsi="Times New Roman" w:cs="Times New Roman"/>
          <w:sz w:val="28"/>
          <w:szCs w:val="28"/>
        </w:rPr>
        <w:t>приобщение к музыке как эмоциональному, нравственно-эстетическому феномену, осознание через музыку жизненных явлений, овладение кул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турой отношения к миру, запечатленного в произведениях искусства, раскрывающих духовный опыт поколений;</w:t>
      </w:r>
    </w:p>
    <w:p w:rsidR="0071268A" w:rsidRPr="0071268A" w:rsidRDefault="0071268A" w:rsidP="00712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8A">
        <w:rPr>
          <w:rFonts w:ascii="Times New Roman" w:eastAsia="Times New Roman" w:hAnsi="Times New Roman" w:cs="Times New Roman"/>
          <w:sz w:val="28"/>
          <w:szCs w:val="28"/>
        </w:rPr>
        <w:t>воспитание потребности в общении с музыкальным искусством своего народа и разных народов мира, классическим и современным музыкал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ным наследием; эмоционально-ценностного, заинтересованного отнош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ния к искусству, стремления к музыкальному самообразованию;</w:t>
      </w:r>
    </w:p>
    <w:p w:rsidR="0071268A" w:rsidRPr="0071268A" w:rsidRDefault="0071268A" w:rsidP="00712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8A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общей музыкальности и эмоциональности, </w:t>
      </w:r>
      <w:proofErr w:type="spellStart"/>
      <w:r w:rsidRPr="0071268A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71268A">
        <w:rPr>
          <w:rFonts w:ascii="Times New Roman" w:eastAsia="Times New Roman" w:hAnsi="Times New Roman" w:cs="Times New Roman"/>
          <w:sz w:val="28"/>
          <w:szCs w:val="28"/>
        </w:rPr>
        <w:t xml:space="preserve"> и восприи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чивости, интеллектуальной сферы и творческого потенциала, художес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венного вкуса, общих музыкальных способностей;</w:t>
      </w:r>
    </w:p>
    <w:p w:rsidR="0071268A" w:rsidRPr="0071268A" w:rsidRDefault="0071268A" w:rsidP="00712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8A">
        <w:rPr>
          <w:rFonts w:ascii="Times New Roman" w:eastAsia="Times New Roman" w:hAnsi="Times New Roman" w:cs="Times New Roman"/>
          <w:sz w:val="28"/>
          <w:szCs w:val="28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онно-образной природы и взаимосвязи с различными видами искусства и жизнью;</w:t>
      </w:r>
    </w:p>
    <w:p w:rsidR="0071268A" w:rsidRPr="0071268A" w:rsidRDefault="0071268A" w:rsidP="00712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8A">
        <w:rPr>
          <w:rFonts w:ascii="Times New Roman" w:eastAsia="Times New Roman" w:hAnsi="Times New Roman" w:cs="Times New Roman"/>
          <w:sz w:val="28"/>
          <w:szCs w:val="28"/>
        </w:rPr>
        <w:t>овладение художественно-практическими умениями и навыками в разн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 xml:space="preserve">образных видах музыкально-творческой деятельности (слушании музыки и пении, инструментальном </w:t>
      </w:r>
      <w:proofErr w:type="spellStart"/>
      <w:r w:rsidRPr="0071268A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71268A">
        <w:rPr>
          <w:rFonts w:ascii="Times New Roman" w:eastAsia="Times New Roman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268A">
        <w:rPr>
          <w:rFonts w:ascii="Times New Roman" w:eastAsia="Times New Roman" w:hAnsi="Times New Roman" w:cs="Times New Roman"/>
          <w:sz w:val="28"/>
          <w:szCs w:val="28"/>
        </w:rPr>
        <w:t>зыкально-творческой практике с применением информационно-коммуникационных технологий).</w:t>
      </w:r>
    </w:p>
    <w:p w:rsidR="006A1497" w:rsidRPr="000E2194" w:rsidRDefault="006A1497" w:rsidP="006A149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6A1497" w:rsidRDefault="0071268A" w:rsidP="006A1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71268A">
        <w:rPr>
          <w:rFonts w:ascii="Times New Roman" w:eastAsia="Times New Roman" w:hAnsi="Times New Roman"/>
          <w:sz w:val="28"/>
          <w:szCs w:val="24"/>
        </w:rPr>
        <w:t>Учебный предмет «Музыка» входит в предметную область «Искусство» учебного плана учреждения (обязательная (инвариантная) часть).</w:t>
      </w:r>
      <w:proofErr w:type="gramEnd"/>
      <w:r w:rsidRPr="0071268A">
        <w:rPr>
          <w:rFonts w:ascii="Times New Roman" w:eastAsia="Times New Roman" w:hAnsi="Times New Roman"/>
          <w:sz w:val="28"/>
          <w:szCs w:val="24"/>
        </w:rPr>
        <w:t xml:space="preserve"> Музыка из</w:t>
      </w:r>
      <w:r w:rsidRPr="0071268A">
        <w:rPr>
          <w:rFonts w:ascii="Times New Roman" w:eastAsia="Times New Roman" w:hAnsi="Times New Roman"/>
          <w:sz w:val="28"/>
          <w:szCs w:val="24"/>
        </w:rPr>
        <w:t>у</w:t>
      </w:r>
      <w:r w:rsidR="00D62C18">
        <w:rPr>
          <w:rFonts w:ascii="Times New Roman" w:eastAsia="Times New Roman" w:hAnsi="Times New Roman"/>
          <w:sz w:val="28"/>
          <w:szCs w:val="24"/>
        </w:rPr>
        <w:t>чается в 5-8</w:t>
      </w:r>
      <w:r w:rsidRPr="0071268A">
        <w:rPr>
          <w:rFonts w:ascii="Times New Roman" w:eastAsia="Times New Roman" w:hAnsi="Times New Roman"/>
          <w:sz w:val="28"/>
          <w:szCs w:val="24"/>
        </w:rPr>
        <w:t xml:space="preserve"> классе в объёме 1 часа в неделю, всего </w:t>
      </w:r>
      <w:r>
        <w:rPr>
          <w:rFonts w:ascii="Times New Roman" w:eastAsia="Times New Roman" w:hAnsi="Times New Roman"/>
          <w:sz w:val="28"/>
          <w:szCs w:val="24"/>
        </w:rPr>
        <w:t>34 урока</w:t>
      </w:r>
      <w:r w:rsidRPr="0071268A">
        <w:rPr>
          <w:rFonts w:ascii="Times New Roman" w:eastAsia="Times New Roman" w:hAnsi="Times New Roman"/>
          <w:sz w:val="28"/>
          <w:szCs w:val="24"/>
        </w:rPr>
        <w:t xml:space="preserve"> в год.</w:t>
      </w: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  <w:sectPr w:rsidR="00D862BD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3A1D" w:rsidRPr="00C95240" w:rsidRDefault="00CF3A1D" w:rsidP="00CF3A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bookmark0"/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 w:rsidR="00291E04">
        <w:rPr>
          <w:rFonts w:ascii="Times New Roman" w:eastAsia="Arial Unicode MS" w:hAnsi="Times New Roman" w:cs="Times New Roman"/>
          <w:b/>
          <w:bCs/>
          <w:sz w:val="28"/>
          <w:szCs w:val="28"/>
        </w:rPr>
        <w:t>ОСВОЕНИЯ</w:t>
      </w:r>
    </w:p>
    <w:p w:rsidR="00CF3A1D" w:rsidRPr="00C95240" w:rsidRDefault="00291E04" w:rsidP="00CF3A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УЧЕБНОГО </w:t>
      </w:r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t>ПРЕДМЕТА «</w:t>
      </w:r>
      <w:r w:rsidR="00A94F30">
        <w:rPr>
          <w:rFonts w:ascii="Times New Roman" w:eastAsia="Arial Unicode MS" w:hAnsi="Times New Roman" w:cs="Times New Roman"/>
          <w:b/>
          <w:bCs/>
          <w:sz w:val="28"/>
          <w:szCs w:val="28"/>
        </w:rPr>
        <w:t>МУЗЫКА</w:t>
      </w:r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:rsidR="00CF3A1D" w:rsidRPr="00C95240" w:rsidRDefault="00CF3A1D" w:rsidP="00C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872" w:rsidRPr="0074495D" w:rsidRDefault="004B3872" w:rsidP="004B38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ла;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ских, героических, романтических, эпических);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ний на основе полученных знаний об интонационной природе музыки;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зов музыкальных произведений;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ния;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кальных образов;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</w:t>
      </w:r>
      <w:r w:rsidRPr="0074495D">
        <w:rPr>
          <w:rFonts w:ascii="Times New Roman" w:hAnsi="Times New Roman"/>
          <w:sz w:val="28"/>
          <w:szCs w:val="28"/>
        </w:rPr>
        <w:t>ж</w:t>
      </w:r>
      <w:r w:rsidRPr="0074495D">
        <w:rPr>
          <w:rFonts w:ascii="Times New Roman" w:hAnsi="Times New Roman"/>
          <w:sz w:val="28"/>
          <w:szCs w:val="28"/>
        </w:rPr>
        <w:t>дения об основной идее, средствах ее воплощения, интонационных особенн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стях, жанре, исполнителях;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</w:t>
      </w:r>
      <w:r w:rsidRPr="0074495D">
        <w:rPr>
          <w:rFonts w:ascii="Times New Roman" w:hAnsi="Times New Roman"/>
          <w:sz w:val="28"/>
          <w:szCs w:val="28"/>
        </w:rPr>
        <w:t>з</w:t>
      </w:r>
      <w:r w:rsidRPr="0074495D">
        <w:rPr>
          <w:rFonts w:ascii="Times New Roman" w:hAnsi="Times New Roman"/>
          <w:sz w:val="28"/>
          <w:szCs w:val="28"/>
        </w:rPr>
        <w:t>витии общей культуры народа;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ческие песни, частушки, разновидности обрядовых песен;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ниях композиторов;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ской и современной музыки, особенности их музыкального языка и музыкал</w:t>
      </w:r>
      <w:r w:rsidRPr="0074495D"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>ной драматургии;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ний в русской музыке, понимать стилевые черты русской классической муз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кальной школы;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ний и национальных школ в западноевропейской музыке;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ских и зарубежных композиторов;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выявлять общее и особенное при сравнении музыкальных произвед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ний на основе полученных знаний о стилевых направлениях;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формы построения музыки (</w:t>
      </w:r>
      <w:proofErr w:type="spellStart"/>
      <w:r w:rsidRPr="0074495D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4495D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74495D">
        <w:rPr>
          <w:rFonts w:ascii="Times New Roman" w:hAnsi="Times New Roman"/>
          <w:sz w:val="28"/>
          <w:szCs w:val="28"/>
        </w:rPr>
        <w:t>, в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риации, рондо);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кестра народных инструментов, эстрадно-джазового оркестра;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4B3872" w:rsidRPr="00475353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узнавать на слух изученные произведения русской и зарубежной кла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сики, образцы народного музыкального творчества, произведения современных композиторов; 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ботках;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, рок-н-ролла и др.;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кусства;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кусств;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понимать взаимодействие музыки, изобразительного искусства и лит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ратуры на основе осознания специфики языка каждого из них;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зыки, изобразительного искусства и литературы;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ские (сопрано, меццо-сопрано, контральто) певческие голоса;</w:t>
      </w:r>
      <w:proofErr w:type="gramEnd"/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полнения: народные, академические;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gramStart"/>
      <w:r w:rsidRPr="0074495D">
        <w:rPr>
          <w:rFonts w:ascii="Times New Roman" w:hAnsi="Times New Roman"/>
          <w:sz w:val="28"/>
          <w:szCs w:val="28"/>
        </w:rPr>
        <w:t>вокально-хорового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74495D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val="en-US"/>
        </w:rPr>
        <w:t>cappella</w:t>
      </w:r>
      <w:r w:rsidRPr="0074495D">
        <w:rPr>
          <w:rFonts w:ascii="Times New Roman" w:hAnsi="Times New Roman"/>
          <w:sz w:val="28"/>
          <w:szCs w:val="28"/>
        </w:rPr>
        <w:t>);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4495D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</w:t>
      </w:r>
      <w:r w:rsidRPr="0074495D">
        <w:rPr>
          <w:rFonts w:ascii="Times New Roman" w:hAnsi="Times New Roman"/>
          <w:sz w:val="28"/>
          <w:szCs w:val="28"/>
        </w:rPr>
        <w:t>ж</w:t>
      </w:r>
      <w:r w:rsidRPr="0074495D">
        <w:rPr>
          <w:rFonts w:ascii="Times New Roman" w:hAnsi="Times New Roman"/>
          <w:sz w:val="28"/>
          <w:szCs w:val="28"/>
        </w:rPr>
        <w:t>дения об основной идее, о средствах и формах ее воплощения;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венных и зарубежных музыкальных исполнителей и исполнительских колле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тивов;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гии для записи и воспроизведения музыки;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4B3872" w:rsidRPr="0074495D" w:rsidRDefault="004B3872" w:rsidP="004B387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4B3872" w:rsidRPr="0074495D" w:rsidRDefault="004B3872" w:rsidP="004B387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4B3872" w:rsidRPr="0074495D" w:rsidRDefault="004B3872" w:rsidP="004B38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понимать особенности языка отечественной духовной и светской м</w:t>
      </w:r>
      <w:r w:rsidRPr="0074495D">
        <w:rPr>
          <w:rFonts w:ascii="Times New Roman" w:hAnsi="Times New Roman"/>
          <w:i/>
          <w:sz w:val="28"/>
          <w:szCs w:val="28"/>
        </w:rPr>
        <w:t>у</w:t>
      </w:r>
      <w:r w:rsidRPr="0074495D">
        <w:rPr>
          <w:rFonts w:ascii="Times New Roman" w:hAnsi="Times New Roman"/>
          <w:i/>
          <w:sz w:val="28"/>
          <w:szCs w:val="28"/>
        </w:rPr>
        <w:t>зыкальной культуры на примере канта, литургии, хорового концерта;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</w:t>
      </w:r>
      <w:r w:rsidRPr="0074495D">
        <w:rPr>
          <w:rFonts w:ascii="Times New Roman" w:hAnsi="Times New Roman"/>
          <w:i/>
          <w:sz w:val="28"/>
          <w:szCs w:val="28"/>
        </w:rPr>
        <w:t>б</w:t>
      </w:r>
      <w:r w:rsidRPr="0074495D">
        <w:rPr>
          <w:rFonts w:ascii="Times New Roman" w:hAnsi="Times New Roman"/>
          <w:i/>
          <w:sz w:val="28"/>
          <w:szCs w:val="28"/>
        </w:rPr>
        <w:t>разов;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</w:t>
      </w:r>
      <w:r w:rsidRPr="0074495D">
        <w:rPr>
          <w:rFonts w:ascii="Times New Roman" w:hAnsi="Times New Roman"/>
          <w:i/>
          <w:sz w:val="28"/>
          <w:szCs w:val="28"/>
        </w:rPr>
        <w:t>у</w:t>
      </w:r>
      <w:r w:rsidRPr="0074495D">
        <w:rPr>
          <w:rFonts w:ascii="Times New Roman" w:hAnsi="Times New Roman"/>
          <w:i/>
          <w:sz w:val="28"/>
          <w:szCs w:val="28"/>
        </w:rPr>
        <w:t>чения музыкального искусства;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</w:t>
      </w:r>
      <w:r w:rsidRPr="0074495D"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ниях, в том числе с ориентацией на нотную запись;</w:t>
      </w:r>
    </w:p>
    <w:p w:rsidR="004B3872" w:rsidRPr="0074495D" w:rsidRDefault="004B3872" w:rsidP="004B387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</w:t>
      </w:r>
      <w:r w:rsidRPr="0074495D">
        <w:rPr>
          <w:rFonts w:ascii="Times New Roman" w:hAnsi="Times New Roman"/>
          <w:i/>
          <w:sz w:val="28"/>
          <w:szCs w:val="28"/>
        </w:rPr>
        <w:t>ч</w:t>
      </w:r>
      <w:r w:rsidRPr="0074495D">
        <w:rPr>
          <w:rFonts w:ascii="Times New Roman" w:hAnsi="Times New Roman"/>
          <w:i/>
          <w:sz w:val="28"/>
          <w:szCs w:val="28"/>
        </w:rPr>
        <w:t>ных учебных предметов (литературы, русского языка, окружающего мира, математики и др.).</w:t>
      </w:r>
    </w:p>
    <w:p w:rsidR="00D52B8F" w:rsidRPr="00D52B8F" w:rsidRDefault="00D52B8F" w:rsidP="004B387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3A1D" w:rsidRPr="00DC175D" w:rsidRDefault="00CF3A1D" w:rsidP="00CF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A1D" w:rsidRDefault="00CF3A1D" w:rsidP="006A14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  <w:sectPr w:rsidR="00CF3A1D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1497" w:rsidRPr="00E81F1C" w:rsidRDefault="006A1497" w:rsidP="006A14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81F1C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СОДЕРЖАНИЕ УЧЕБНОГО ПРЕДМЕТА «</w:t>
      </w:r>
      <w:r w:rsidR="00D52B8F">
        <w:rPr>
          <w:rFonts w:ascii="Times New Roman" w:eastAsia="Arial Unicode MS" w:hAnsi="Times New Roman" w:cs="Times New Roman"/>
          <w:b/>
          <w:bCs/>
          <w:sz w:val="28"/>
          <w:szCs w:val="28"/>
        </w:rPr>
        <w:t>МУЗЫКА</w:t>
      </w:r>
      <w:r w:rsidRPr="00E81F1C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:rsidR="006A1497" w:rsidRDefault="006A1497" w:rsidP="00932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</w:t>
      </w:r>
      <w:r w:rsidRPr="0074495D">
        <w:rPr>
          <w:rFonts w:ascii="Times New Roman" w:eastAsia="Times New Roman" w:hAnsi="Times New Roman"/>
          <w:sz w:val="28"/>
          <w:szCs w:val="28"/>
        </w:rPr>
        <w:t>с</w:t>
      </w:r>
      <w:r w:rsidRPr="0074495D">
        <w:rPr>
          <w:rFonts w:ascii="Times New Roman" w:eastAsia="Times New Roman" w:hAnsi="Times New Roman"/>
          <w:sz w:val="28"/>
          <w:szCs w:val="28"/>
        </w:rPr>
        <w:t>ти общей и духовной культуры школьников, развитие музыкальных способн</w:t>
      </w:r>
      <w:r w:rsidRPr="0074495D">
        <w:rPr>
          <w:rFonts w:ascii="Times New Roman" w:eastAsia="Times New Roman" w:hAnsi="Times New Roman"/>
          <w:sz w:val="28"/>
          <w:szCs w:val="28"/>
        </w:rPr>
        <w:t>о</w:t>
      </w:r>
      <w:r w:rsidRPr="0074495D">
        <w:rPr>
          <w:rFonts w:ascii="Times New Roman" w:eastAsia="Times New Roman" w:hAnsi="Times New Roman"/>
          <w:sz w:val="28"/>
          <w:szCs w:val="28"/>
        </w:rPr>
        <w:t>стей обучающихся, а также способности к сопереживанию произведениям и</w:t>
      </w:r>
      <w:r w:rsidRPr="0074495D">
        <w:rPr>
          <w:rFonts w:ascii="Times New Roman" w:eastAsia="Times New Roman" w:hAnsi="Times New Roman"/>
          <w:sz w:val="28"/>
          <w:szCs w:val="28"/>
        </w:rPr>
        <w:t>с</w:t>
      </w:r>
      <w:r w:rsidRPr="0074495D">
        <w:rPr>
          <w:rFonts w:ascii="Times New Roman" w:eastAsia="Times New Roman" w:hAnsi="Times New Roman"/>
          <w:sz w:val="28"/>
          <w:szCs w:val="28"/>
        </w:rPr>
        <w:t>кусства через различные виды музыкальной деятельности, овладение практич</w:t>
      </w:r>
      <w:r w:rsidRPr="0074495D">
        <w:rPr>
          <w:rFonts w:ascii="Times New Roman" w:eastAsia="Times New Roman" w:hAnsi="Times New Roman"/>
          <w:sz w:val="28"/>
          <w:szCs w:val="28"/>
        </w:rPr>
        <w:t>е</w:t>
      </w:r>
      <w:r w:rsidRPr="0074495D">
        <w:rPr>
          <w:rFonts w:ascii="Times New Roman" w:eastAsia="Times New Roman" w:hAnsi="Times New Roman"/>
          <w:sz w:val="28"/>
          <w:szCs w:val="28"/>
        </w:rPr>
        <w:t>скими умениями и навыками в различных видах музыкально-творческой де</w:t>
      </w:r>
      <w:r w:rsidRPr="0074495D">
        <w:rPr>
          <w:rFonts w:ascii="Times New Roman" w:eastAsia="Times New Roman" w:hAnsi="Times New Roman"/>
          <w:sz w:val="28"/>
          <w:szCs w:val="28"/>
        </w:rPr>
        <w:t>я</w:t>
      </w:r>
      <w:r w:rsidRPr="0074495D">
        <w:rPr>
          <w:rFonts w:ascii="Times New Roman" w:eastAsia="Times New Roman" w:hAnsi="Times New Roman"/>
          <w:sz w:val="28"/>
          <w:szCs w:val="28"/>
        </w:rPr>
        <w:t>тельности.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Освоение предмета «Музыка» направлено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>:</w:t>
      </w:r>
    </w:p>
    <w:p w:rsidR="009321AE" w:rsidRPr="0074495D" w:rsidRDefault="009321AE" w:rsidP="009321AE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</w:t>
      </w:r>
      <w:r w:rsidRPr="0074495D">
        <w:rPr>
          <w:rFonts w:ascii="Times New Roman" w:eastAsia="Times New Roman" w:hAnsi="Times New Roman"/>
          <w:sz w:val="28"/>
          <w:szCs w:val="28"/>
        </w:rPr>
        <w:t>ы</w:t>
      </w:r>
      <w:r w:rsidRPr="0074495D">
        <w:rPr>
          <w:rFonts w:ascii="Times New Roman" w:eastAsia="Times New Roman" w:hAnsi="Times New Roman"/>
          <w:sz w:val="28"/>
          <w:szCs w:val="28"/>
        </w:rPr>
        <w:t>вающих духовный опыт поколений;</w:t>
      </w:r>
    </w:p>
    <w:p w:rsidR="009321AE" w:rsidRPr="0074495D" w:rsidRDefault="009321AE" w:rsidP="009321AE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расширение музыкального и общего культурного кругозора школьн</w:t>
      </w:r>
      <w:r w:rsidRPr="0074495D">
        <w:rPr>
          <w:rFonts w:ascii="Times New Roman" w:eastAsia="Times New Roman" w:hAnsi="Times New Roman"/>
          <w:sz w:val="28"/>
          <w:szCs w:val="28"/>
        </w:rPr>
        <w:t>и</w:t>
      </w:r>
      <w:r w:rsidRPr="0074495D">
        <w:rPr>
          <w:rFonts w:ascii="Times New Roman" w:eastAsia="Times New Roman" w:hAnsi="Times New Roman"/>
          <w:sz w:val="28"/>
          <w:szCs w:val="28"/>
        </w:rPr>
        <w:t>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321AE" w:rsidRPr="0074495D" w:rsidRDefault="009321AE" w:rsidP="009321AE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</w:t>
      </w:r>
      <w:r w:rsidRPr="0074495D">
        <w:rPr>
          <w:rFonts w:ascii="Times New Roman" w:eastAsia="Times New Roman" w:hAnsi="Times New Roman"/>
          <w:sz w:val="28"/>
          <w:szCs w:val="28"/>
        </w:rPr>
        <w:t>б</w:t>
      </w:r>
      <w:r w:rsidRPr="0074495D">
        <w:rPr>
          <w:rFonts w:ascii="Times New Roman" w:eastAsia="Times New Roman" w:hAnsi="Times New Roman"/>
          <w:sz w:val="28"/>
          <w:szCs w:val="28"/>
        </w:rPr>
        <w:t>ражения, позволяющих проявить творческую индивидуальность в различных видах музыкальной деятельности;</w:t>
      </w:r>
      <w:proofErr w:type="gramEnd"/>
    </w:p>
    <w:p w:rsidR="009321AE" w:rsidRPr="0074495D" w:rsidRDefault="009321AE" w:rsidP="009321AE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9321AE" w:rsidRPr="0074495D" w:rsidRDefault="009321AE" w:rsidP="009321AE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овладение основами музыкальной грамотности в опоре на спосо</w:t>
      </w:r>
      <w:r w:rsidRPr="0074495D">
        <w:rPr>
          <w:rFonts w:ascii="Times New Roman" w:eastAsia="Times New Roman" w:hAnsi="Times New Roman"/>
          <w:sz w:val="28"/>
          <w:szCs w:val="28"/>
        </w:rPr>
        <w:t>б</w:t>
      </w:r>
      <w:r w:rsidRPr="0074495D">
        <w:rPr>
          <w:rFonts w:ascii="Times New Roman" w:eastAsia="Times New Roman" w:hAnsi="Times New Roman"/>
          <w:sz w:val="28"/>
          <w:szCs w:val="28"/>
        </w:rPr>
        <w:t>ность эмоционального восприятия музыки как живого образного искусства во взаимосвязи с жизнью, на специальную терминологию и ключевые понятия м</w:t>
      </w:r>
      <w:r w:rsidRPr="0074495D">
        <w:rPr>
          <w:rFonts w:ascii="Times New Roman" w:eastAsia="Times New Roman" w:hAnsi="Times New Roman"/>
          <w:sz w:val="28"/>
          <w:szCs w:val="28"/>
        </w:rPr>
        <w:t>у</w:t>
      </w:r>
      <w:r w:rsidRPr="0074495D">
        <w:rPr>
          <w:rFonts w:ascii="Times New Roman" w:eastAsia="Times New Roman" w:hAnsi="Times New Roman"/>
          <w:sz w:val="28"/>
          <w:szCs w:val="28"/>
        </w:rPr>
        <w:t>зыкального искусства, элементарную нотную грамоту.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В рамках продуктивной музыкально-творческой деятельности учебный предмет «Музыка» способствует формированию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495D">
        <w:rPr>
          <w:rFonts w:ascii="Times New Roman" w:eastAsia="Times New Roman" w:hAnsi="Times New Roman"/>
          <w:sz w:val="28"/>
          <w:szCs w:val="28"/>
        </w:rPr>
        <w:t>у обучающихся потребности в общении с музыкой в ходе дальнейшего духовно-нравственного развития, с</w:t>
      </w:r>
      <w:r w:rsidRPr="0074495D">
        <w:rPr>
          <w:rFonts w:ascii="Times New Roman" w:eastAsia="Times New Roman" w:hAnsi="Times New Roman"/>
          <w:sz w:val="28"/>
          <w:szCs w:val="28"/>
        </w:rPr>
        <w:t>о</w:t>
      </w:r>
      <w:r w:rsidRPr="0074495D">
        <w:rPr>
          <w:rFonts w:ascii="Times New Roman" w:eastAsia="Times New Roman" w:hAnsi="Times New Roman"/>
          <w:sz w:val="28"/>
          <w:szCs w:val="28"/>
        </w:rPr>
        <w:t>циализации, самообразования, организации содержательного культурного д</w:t>
      </w:r>
      <w:r w:rsidRPr="0074495D">
        <w:rPr>
          <w:rFonts w:ascii="Times New Roman" w:eastAsia="Times New Roman" w:hAnsi="Times New Roman"/>
          <w:sz w:val="28"/>
          <w:szCs w:val="28"/>
        </w:rPr>
        <w:t>о</w:t>
      </w:r>
      <w:r w:rsidRPr="0074495D">
        <w:rPr>
          <w:rFonts w:ascii="Times New Roman" w:eastAsia="Times New Roman" w:hAnsi="Times New Roman"/>
          <w:sz w:val="28"/>
          <w:szCs w:val="28"/>
        </w:rPr>
        <w:t>суга на основе осознания роли музыки в жизни отдельного человека и общес</w:t>
      </w:r>
      <w:r w:rsidRPr="0074495D">
        <w:rPr>
          <w:rFonts w:ascii="Times New Roman" w:eastAsia="Times New Roman" w:hAnsi="Times New Roman"/>
          <w:sz w:val="28"/>
          <w:szCs w:val="28"/>
        </w:rPr>
        <w:t>т</w:t>
      </w:r>
      <w:r w:rsidRPr="0074495D">
        <w:rPr>
          <w:rFonts w:ascii="Times New Roman" w:eastAsia="Times New Roman" w:hAnsi="Times New Roman"/>
          <w:sz w:val="28"/>
          <w:szCs w:val="28"/>
        </w:rPr>
        <w:t>ва, в развитии мировой культуры.</w:t>
      </w:r>
      <w:proofErr w:type="gramEnd"/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Изучение предмета «Музыка» в части формирования у обучающихся н</w:t>
      </w:r>
      <w:r w:rsidRPr="0074495D">
        <w:rPr>
          <w:rFonts w:ascii="Times New Roman" w:eastAsia="Times New Roman" w:hAnsi="Times New Roman"/>
          <w:sz w:val="28"/>
          <w:szCs w:val="28"/>
        </w:rPr>
        <w:t>а</w:t>
      </w:r>
      <w:r w:rsidRPr="0074495D">
        <w:rPr>
          <w:rFonts w:ascii="Times New Roman" w:eastAsia="Times New Roman" w:hAnsi="Times New Roman"/>
          <w:sz w:val="28"/>
          <w:szCs w:val="28"/>
        </w:rPr>
        <w:t>учного мировоззрения, освоения общенаучных методов (наблюдение, измер</w:t>
      </w:r>
      <w:r w:rsidRPr="0074495D">
        <w:rPr>
          <w:rFonts w:ascii="Times New Roman" w:eastAsia="Times New Roman" w:hAnsi="Times New Roman"/>
          <w:sz w:val="28"/>
          <w:szCs w:val="28"/>
        </w:rPr>
        <w:t>е</w:t>
      </w:r>
      <w:r w:rsidRPr="0074495D">
        <w:rPr>
          <w:rFonts w:ascii="Times New Roman" w:eastAsia="Times New Roman" w:hAnsi="Times New Roman"/>
          <w:sz w:val="28"/>
          <w:szCs w:val="28"/>
        </w:rPr>
        <w:t>ние, эксперимент, моделирование), освоения практического применения нау</w:t>
      </w:r>
      <w:r w:rsidRPr="0074495D">
        <w:rPr>
          <w:rFonts w:ascii="Times New Roman" w:eastAsia="Times New Roman" w:hAnsi="Times New Roman"/>
          <w:sz w:val="28"/>
          <w:szCs w:val="28"/>
        </w:rPr>
        <w:t>ч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ных знаний основано на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связях с предметами: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«Литература», «Русский язык», «Изобразительное искусство», «История», «География», «М</w:t>
      </w:r>
      <w:r w:rsidRPr="0074495D">
        <w:rPr>
          <w:rFonts w:ascii="Times New Roman" w:eastAsia="Times New Roman" w:hAnsi="Times New Roman"/>
          <w:sz w:val="28"/>
          <w:szCs w:val="28"/>
        </w:rPr>
        <w:t>а</w:t>
      </w:r>
      <w:r w:rsidRPr="0074495D">
        <w:rPr>
          <w:rFonts w:ascii="Times New Roman" w:eastAsia="Times New Roman" w:hAnsi="Times New Roman"/>
          <w:sz w:val="28"/>
          <w:szCs w:val="28"/>
        </w:rPr>
        <w:t>тематика» и др.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Программа содержит перечень музыкальных произведений, использу</w:t>
      </w:r>
      <w:r w:rsidRPr="0074495D">
        <w:rPr>
          <w:rFonts w:ascii="Times New Roman" w:eastAsia="Times New Roman" w:hAnsi="Times New Roman"/>
          <w:sz w:val="28"/>
          <w:szCs w:val="28"/>
        </w:rPr>
        <w:t>е</w:t>
      </w:r>
      <w:r w:rsidRPr="0074495D">
        <w:rPr>
          <w:rFonts w:ascii="Times New Roman" w:eastAsia="Times New Roman" w:hAnsi="Times New Roman"/>
          <w:sz w:val="28"/>
          <w:szCs w:val="28"/>
        </w:rPr>
        <w:t>мых для обеспечения достижения образовательных результатов, по выбору о</w:t>
      </w:r>
      <w:r w:rsidRPr="0074495D">
        <w:rPr>
          <w:rFonts w:ascii="Times New Roman" w:eastAsia="Times New Roman" w:hAnsi="Times New Roman"/>
          <w:sz w:val="28"/>
          <w:szCs w:val="28"/>
        </w:rPr>
        <w:t>б</w:t>
      </w:r>
      <w:r w:rsidRPr="0074495D">
        <w:rPr>
          <w:rFonts w:ascii="Times New Roman" w:eastAsia="Times New Roman" w:hAnsi="Times New Roman"/>
          <w:sz w:val="28"/>
          <w:szCs w:val="28"/>
        </w:rPr>
        <w:t>разовательной организации. По усмотрению учителя музыкальный и теорет</w:t>
      </w:r>
      <w:r w:rsidRPr="0074495D">
        <w:rPr>
          <w:rFonts w:ascii="Times New Roman" w:eastAsia="Times New Roman" w:hAnsi="Times New Roman"/>
          <w:sz w:val="28"/>
          <w:szCs w:val="28"/>
        </w:rPr>
        <w:t>и</w:t>
      </w:r>
      <w:r w:rsidRPr="0074495D">
        <w:rPr>
          <w:rFonts w:ascii="Times New Roman" w:eastAsia="Times New Roman" w:hAnsi="Times New Roman"/>
          <w:sz w:val="28"/>
          <w:szCs w:val="28"/>
        </w:rPr>
        <w:t>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Музыка как вид искусства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зыкального образа и характера музыки. Разнообразие вокальной, инструме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74495D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трехчастная, в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риации, рондо,</w:t>
      </w:r>
      <w:r w:rsidRPr="0074495D"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 w:rsidRPr="0074495D">
        <w:rPr>
          <w:rFonts w:ascii="Times New Roman" w:hAnsi="Times New Roman"/>
          <w:sz w:val="28"/>
          <w:szCs w:val="28"/>
        </w:rPr>
        <w:t>их возможности в в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площении и развитии музыкальных образов. Круг музыкальных образов (лир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ческие, драматические, героические, романтические, эпические и др.), их вза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мосвязь и развитие. Многообразие связей музыки с литературой. Взаимодейс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вие музыки и литературы в музыкальном театре. Программная музыка. Мног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ской народной вокальной музыки. </w:t>
      </w:r>
      <w:r w:rsidRPr="0074495D">
        <w:rPr>
          <w:rFonts w:ascii="Times New Roman" w:hAnsi="Times New Roman"/>
          <w:i/>
          <w:sz w:val="28"/>
          <w:szCs w:val="28"/>
        </w:rPr>
        <w:t>Различные исполнительские типы худож</w:t>
      </w:r>
      <w:r w:rsidRPr="0074495D"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ственного общения (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хоровое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, соревновательное,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сказительное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). </w:t>
      </w:r>
      <w:r w:rsidRPr="0074495D">
        <w:rPr>
          <w:rFonts w:ascii="Times New Roman" w:hAnsi="Times New Roman"/>
          <w:sz w:val="28"/>
          <w:szCs w:val="28"/>
        </w:rPr>
        <w:t>Музыкальный фольклор народов России. Знакомство с музыкальной культурой, народным м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зыкальным творчеством своего региона. Истоки и интонационное своеобразие, музыкального фольклора разных стран.</w:t>
      </w:r>
    </w:p>
    <w:p w:rsidR="009321AE" w:rsidRPr="0074495D" w:rsidRDefault="009321AE" w:rsidP="009321AE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Русская музыка от эпохи средневековья до рубежа 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74495D">
        <w:rPr>
          <w:rFonts w:ascii="Times New Roman" w:hAnsi="Times New Roman"/>
          <w:b/>
          <w:sz w:val="28"/>
          <w:szCs w:val="28"/>
        </w:rPr>
        <w:t>-ХХ вв.</w:t>
      </w:r>
    </w:p>
    <w:p w:rsidR="009321AE" w:rsidRPr="0074495D" w:rsidRDefault="009321AE" w:rsidP="009321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Древнерусская духовная музыка. </w:t>
      </w:r>
      <w:r w:rsidRPr="0074495D">
        <w:rPr>
          <w:rFonts w:ascii="Times New Roman" w:hAnsi="Times New Roman"/>
          <w:i/>
          <w:sz w:val="28"/>
          <w:szCs w:val="28"/>
        </w:rPr>
        <w:t>Знаменный распев как основа древн</w:t>
      </w:r>
      <w:r w:rsidRPr="0074495D"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русской храмовой музыки.</w:t>
      </w:r>
      <w:r w:rsidRPr="0074495D">
        <w:rPr>
          <w:rFonts w:ascii="Times New Roman" w:hAnsi="Times New Roman"/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сической музыкальной школы (М.И. Глинка). Обращение композиторов к н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родным истокам профессиональной музыки. Романтизм в русской музыке. Ст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кального искусства. Духовная музыка русских композиторов. Традиции ру</w:t>
      </w:r>
      <w:r w:rsidRPr="0074495D">
        <w:rPr>
          <w:rFonts w:ascii="Times New Roman" w:hAnsi="Times New Roman"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>ской музыкальной классики, стилевые черты русской классической музыкал</w:t>
      </w:r>
      <w:r w:rsidRPr="0074495D">
        <w:rPr>
          <w:rFonts w:ascii="Times New Roman" w:hAnsi="Times New Roman"/>
          <w:sz w:val="28"/>
          <w:szCs w:val="28"/>
        </w:rPr>
        <w:t>ь</w:t>
      </w:r>
      <w:r w:rsidRPr="0074495D">
        <w:rPr>
          <w:rFonts w:ascii="Times New Roman" w:hAnsi="Times New Roman"/>
          <w:sz w:val="28"/>
          <w:szCs w:val="28"/>
        </w:rPr>
        <w:t>ной школы.</w:t>
      </w:r>
    </w:p>
    <w:p w:rsidR="009321AE" w:rsidRPr="0074495D" w:rsidRDefault="009321AE" w:rsidP="00932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XI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74495D">
        <w:rPr>
          <w:rFonts w:ascii="Times New Roman" w:hAnsi="Times New Roman"/>
          <w:b/>
          <w:sz w:val="28"/>
          <w:szCs w:val="28"/>
        </w:rPr>
        <w:t>-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b/>
          <w:sz w:val="28"/>
          <w:szCs w:val="28"/>
        </w:rPr>
        <w:t>Х вв.</w:t>
      </w:r>
    </w:p>
    <w:p w:rsidR="009321AE" w:rsidRPr="0074495D" w:rsidRDefault="009321AE" w:rsidP="00932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Средневековая духовная музыка: григорианский хорал. Жанры зарубе</w:t>
      </w:r>
      <w:r w:rsidRPr="0074495D">
        <w:rPr>
          <w:rFonts w:ascii="Times New Roman" w:hAnsi="Times New Roman"/>
          <w:sz w:val="28"/>
          <w:szCs w:val="28"/>
        </w:rPr>
        <w:t>ж</w:t>
      </w:r>
      <w:r w:rsidRPr="0074495D">
        <w:rPr>
          <w:rFonts w:ascii="Times New Roman" w:hAnsi="Times New Roman"/>
          <w:sz w:val="28"/>
          <w:szCs w:val="28"/>
        </w:rPr>
        <w:t xml:space="preserve">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74495D">
        <w:rPr>
          <w:rFonts w:ascii="Times New Roman" w:hAnsi="Times New Roman"/>
          <w:sz w:val="28"/>
          <w:szCs w:val="28"/>
        </w:rPr>
        <w:t>Творчество композиторов-романтиков Ф. Шопен, Ф. Лист, Р. Шуман, 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Ш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берт, Э.</w:t>
      </w:r>
      <w:r w:rsidRPr="0074495D">
        <w:rPr>
          <w:rFonts w:ascii="Times New Roman" w:hAnsi="Times New Roman"/>
          <w:sz w:val="28"/>
          <w:szCs w:val="28"/>
          <w:lang w:val="en-US"/>
        </w:rPr>
        <w:t> </w:t>
      </w:r>
      <w:r w:rsidRPr="0074495D">
        <w:rPr>
          <w:rFonts w:ascii="Times New Roman" w:hAnsi="Times New Roman"/>
          <w:sz w:val="28"/>
          <w:szCs w:val="28"/>
        </w:rPr>
        <w:t>Григ).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Оперный жанр в творчестве композиторов </w:t>
      </w:r>
      <w:r w:rsidRPr="0074495D">
        <w:rPr>
          <w:rFonts w:ascii="Times New Roman" w:hAnsi="Times New Roman"/>
          <w:sz w:val="28"/>
          <w:szCs w:val="28"/>
          <w:lang w:val="en-US"/>
        </w:rPr>
        <w:t>XIX</w:t>
      </w:r>
      <w:r w:rsidRPr="0074495D">
        <w:rPr>
          <w:rFonts w:ascii="Times New Roman" w:hAnsi="Times New Roman"/>
          <w:sz w:val="28"/>
          <w:szCs w:val="28"/>
        </w:rPr>
        <w:t xml:space="preserve"> века (Ж. Бизе, </w:t>
      </w:r>
      <w:proofErr w:type="gramStart"/>
      <w:r w:rsidRPr="0074495D">
        <w:rPr>
          <w:rFonts w:ascii="Times New Roman" w:hAnsi="Times New Roman"/>
          <w:sz w:val="28"/>
          <w:szCs w:val="28"/>
        </w:rPr>
        <w:t>Дж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74495D">
        <w:rPr>
          <w:rFonts w:ascii="Times New Roman" w:hAnsi="Times New Roman"/>
          <w:i/>
          <w:sz w:val="28"/>
          <w:szCs w:val="28"/>
        </w:rPr>
        <w:t>Развитие жанров све</w:t>
      </w:r>
      <w:r w:rsidRPr="0074495D">
        <w:rPr>
          <w:rFonts w:ascii="Times New Roman" w:hAnsi="Times New Roman"/>
          <w:i/>
          <w:sz w:val="28"/>
          <w:szCs w:val="28"/>
        </w:rPr>
        <w:t>т</w:t>
      </w:r>
      <w:r w:rsidRPr="0074495D">
        <w:rPr>
          <w:rFonts w:ascii="Times New Roman" w:hAnsi="Times New Roman"/>
          <w:i/>
          <w:sz w:val="28"/>
          <w:szCs w:val="28"/>
        </w:rPr>
        <w:t xml:space="preserve">ской музыки </w:t>
      </w:r>
      <w:r w:rsidRPr="0074495D"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 w:rsidRPr="0074495D">
        <w:rPr>
          <w:rFonts w:ascii="Times New Roman" w:hAnsi="Times New Roman"/>
          <w:sz w:val="28"/>
          <w:szCs w:val="28"/>
          <w:lang w:val="en-US"/>
        </w:rPr>
        <w:t>XIX</w:t>
      </w:r>
      <w:r w:rsidRPr="0074495D">
        <w:rPr>
          <w:rFonts w:ascii="Times New Roman" w:hAnsi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 w:rsidRPr="0074495D">
        <w:rPr>
          <w:rFonts w:ascii="Times New Roman" w:hAnsi="Times New Roman"/>
          <w:i/>
          <w:sz w:val="28"/>
          <w:szCs w:val="28"/>
        </w:rPr>
        <w:t>Развитие жа</w:t>
      </w:r>
      <w:r w:rsidRPr="0074495D">
        <w:rPr>
          <w:rFonts w:ascii="Times New Roman" w:hAnsi="Times New Roman"/>
          <w:i/>
          <w:sz w:val="28"/>
          <w:szCs w:val="28"/>
        </w:rPr>
        <w:t>н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ров светской музыки (камерная инструментальная и вокальная музыка, ко</w:t>
      </w:r>
      <w:r w:rsidRPr="0074495D">
        <w:rPr>
          <w:rFonts w:ascii="Times New Roman" w:hAnsi="Times New Roman"/>
          <w:i/>
          <w:sz w:val="28"/>
          <w:szCs w:val="28"/>
        </w:rPr>
        <w:t>н</w:t>
      </w:r>
      <w:r w:rsidRPr="0074495D">
        <w:rPr>
          <w:rFonts w:ascii="Times New Roman" w:hAnsi="Times New Roman"/>
          <w:i/>
          <w:sz w:val="28"/>
          <w:szCs w:val="28"/>
        </w:rPr>
        <w:t>церт, симфония, опера, балет).</w:t>
      </w:r>
    </w:p>
    <w:p w:rsidR="009321AE" w:rsidRPr="0074495D" w:rsidRDefault="009321AE" w:rsidP="009321AE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 w:rsidRPr="0074495D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74495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4495D">
        <w:rPr>
          <w:rFonts w:ascii="Times New Roman" w:hAnsi="Times New Roman"/>
          <w:b/>
          <w:sz w:val="28"/>
          <w:szCs w:val="28"/>
        </w:rPr>
        <w:t>.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Знакомство с творчеством всемирно известных отечественных композ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 xml:space="preserve">торов (И.Ф. Стравинский, С.С. Прокофьев, Д.Д. Шостакович, Г.В. Свиридов, Р. Щедрин, </w:t>
      </w:r>
      <w:r w:rsidRPr="0074495D">
        <w:rPr>
          <w:rFonts w:ascii="Times New Roman" w:hAnsi="Times New Roman"/>
          <w:i/>
          <w:sz w:val="28"/>
          <w:szCs w:val="28"/>
        </w:rPr>
        <w:t xml:space="preserve">А.И. Хачатурян, А.Г.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Шнитке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)</w:t>
      </w:r>
      <w:r w:rsidRPr="0074495D">
        <w:rPr>
          <w:rFonts w:ascii="Times New Roman" w:hAnsi="Times New Roman"/>
          <w:sz w:val="28"/>
          <w:szCs w:val="28"/>
        </w:rPr>
        <w:t xml:space="preserve"> и зарубежных композиторов ХХ столетия (К. Дебюсси, </w:t>
      </w:r>
      <w:r w:rsidRPr="0074495D">
        <w:rPr>
          <w:rFonts w:ascii="Times New Roman" w:hAnsi="Times New Roman"/>
          <w:i/>
          <w:sz w:val="28"/>
          <w:szCs w:val="28"/>
        </w:rPr>
        <w:t>К. 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Орф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М. Равель, Б. Бриттен, А. Шенберг).</w:t>
      </w:r>
      <w:r w:rsidRPr="0074495D">
        <w:rPr>
          <w:rFonts w:ascii="Times New Roman" w:hAnsi="Times New Roman"/>
          <w:sz w:val="28"/>
          <w:szCs w:val="28"/>
        </w:rPr>
        <w:t xml:space="preserve"> Многоо</w:t>
      </w:r>
      <w:r w:rsidRPr="0074495D">
        <w:rPr>
          <w:rFonts w:ascii="Times New Roman" w:hAnsi="Times New Roman"/>
          <w:sz w:val="28"/>
          <w:szCs w:val="28"/>
        </w:rPr>
        <w:t>б</w:t>
      </w:r>
      <w:r w:rsidRPr="0074495D">
        <w:rPr>
          <w:rFonts w:ascii="Times New Roman" w:hAnsi="Times New Roman"/>
          <w:sz w:val="28"/>
          <w:szCs w:val="28"/>
        </w:rPr>
        <w:t>разие стилей в отечественной и зарубежной музыке ХХ века (импрессионизм). Джаз: спиричуэл, блюз, симфоджаз – наиболее яркие композиторы и исполн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тели. Отечественные и зарубежные композиторы-песенники ХХ столетия. Обобщенное представление о современной музыке, ее разнообразии и хара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терных признаках. Авторская песня: прошлое и настоящее. Рок-музыка и ее о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9321AE" w:rsidRPr="0074495D" w:rsidRDefault="009321AE" w:rsidP="009321AE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церты, конкурсы и фестивали (современной и классической музыки).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Наследие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74495D">
        <w:rPr>
          <w:rFonts w:ascii="Times New Roman" w:hAnsi="Times New Roman"/>
          <w:sz w:val="28"/>
          <w:szCs w:val="28"/>
        </w:rPr>
        <w:t>Мацуев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др.) и зарубежных 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(Э. </w:t>
      </w:r>
      <w:proofErr w:type="spellStart"/>
      <w:r w:rsidRPr="0074495D">
        <w:rPr>
          <w:rFonts w:ascii="Times New Roman" w:hAnsi="Times New Roman"/>
          <w:sz w:val="28"/>
          <w:szCs w:val="28"/>
        </w:rPr>
        <w:t>Карузо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74495D">
        <w:rPr>
          <w:rFonts w:ascii="Times New Roman" w:hAnsi="Times New Roman"/>
          <w:sz w:val="28"/>
          <w:szCs w:val="28"/>
        </w:rPr>
        <w:t>Каллас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Л</w:t>
      </w:r>
      <w:r w:rsidRPr="0074495D">
        <w:rPr>
          <w:rFonts w:ascii="Times New Roman" w:hAnsi="Times New Roman"/>
          <w:sz w:val="28"/>
          <w:szCs w:val="28"/>
        </w:rPr>
        <w:t>. Паваротти, М. </w:t>
      </w:r>
      <w:proofErr w:type="spellStart"/>
      <w:r w:rsidRPr="0074495D">
        <w:rPr>
          <w:rFonts w:ascii="Times New Roman" w:hAnsi="Times New Roman"/>
          <w:sz w:val="28"/>
          <w:szCs w:val="28"/>
        </w:rPr>
        <w:t>Кабалье</w:t>
      </w:r>
      <w:proofErr w:type="spellEnd"/>
      <w:r w:rsidRPr="0074495D">
        <w:rPr>
          <w:rFonts w:ascii="Times New Roman" w:hAnsi="Times New Roman"/>
          <w:sz w:val="28"/>
          <w:szCs w:val="28"/>
        </w:rPr>
        <w:t>, В. </w:t>
      </w:r>
      <w:proofErr w:type="spellStart"/>
      <w:r w:rsidRPr="0074495D">
        <w:rPr>
          <w:rFonts w:ascii="Times New Roman" w:hAnsi="Times New Roman"/>
          <w:sz w:val="28"/>
          <w:szCs w:val="28"/>
        </w:rPr>
        <w:t>Клиберн</w:t>
      </w:r>
      <w:proofErr w:type="spellEnd"/>
      <w:r w:rsidRPr="0074495D">
        <w:rPr>
          <w:rFonts w:ascii="Times New Roman" w:hAnsi="Times New Roman"/>
          <w:sz w:val="28"/>
          <w:szCs w:val="28"/>
        </w:rPr>
        <w:t>, В. </w:t>
      </w:r>
      <w:proofErr w:type="spellStart"/>
      <w:r w:rsidRPr="0074495D">
        <w:rPr>
          <w:rFonts w:ascii="Times New Roman" w:hAnsi="Times New Roman"/>
          <w:sz w:val="28"/>
          <w:szCs w:val="28"/>
        </w:rPr>
        <w:t>Кельмпфф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др.) классической муз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ки. Современные выдающиеся, композиторы, вокальные  исполнители и инс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рументальные коллективы. Всемирные центры музыкальной культуры и муз</w:t>
      </w:r>
      <w:r w:rsidRPr="0074495D">
        <w:rPr>
          <w:rFonts w:ascii="Times New Roman" w:hAnsi="Times New Roman"/>
          <w:sz w:val="28"/>
          <w:szCs w:val="28"/>
        </w:rPr>
        <w:t>ы</w:t>
      </w:r>
      <w:r w:rsidRPr="0074495D">
        <w:rPr>
          <w:rFonts w:ascii="Times New Roman" w:hAnsi="Times New Roman"/>
          <w:sz w:val="28"/>
          <w:szCs w:val="28"/>
        </w:rPr>
        <w:t>кального образования. Может ли современная музыка считаться классической? Классическая музыка в современных обработках.</w:t>
      </w:r>
    </w:p>
    <w:p w:rsidR="009321AE" w:rsidRPr="0074495D" w:rsidRDefault="009321AE" w:rsidP="009321AE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Значение музыки в жизни человека</w:t>
      </w:r>
    </w:p>
    <w:p w:rsidR="009321AE" w:rsidRPr="0074495D" w:rsidRDefault="009321AE" w:rsidP="0093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циональных музыкальных культурах Востока и Запада. Преобразующая сила музыки как вида искусства.</w:t>
      </w:r>
    </w:p>
    <w:p w:rsidR="009321AE" w:rsidRPr="0074495D" w:rsidRDefault="009321AE" w:rsidP="009321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Перечень музыкальных произведений </w:t>
      </w:r>
      <w:proofErr w:type="gramStart"/>
      <w:r w:rsidRPr="0074495D">
        <w:rPr>
          <w:rFonts w:ascii="Times New Roman" w:hAnsi="Times New Roman"/>
          <w:b/>
          <w:sz w:val="28"/>
          <w:szCs w:val="28"/>
        </w:rPr>
        <w:t>для использования в обесп</w:t>
      </w:r>
      <w:r w:rsidRPr="0074495D">
        <w:rPr>
          <w:rFonts w:ascii="Times New Roman" w:hAnsi="Times New Roman"/>
          <w:b/>
          <w:sz w:val="28"/>
          <w:szCs w:val="28"/>
        </w:rPr>
        <w:t>е</w:t>
      </w:r>
      <w:r w:rsidRPr="0074495D">
        <w:rPr>
          <w:rFonts w:ascii="Times New Roman" w:hAnsi="Times New Roman"/>
          <w:b/>
          <w:sz w:val="28"/>
          <w:szCs w:val="28"/>
        </w:rPr>
        <w:t>чении образовательных результатов по выбору образовательной организ</w:t>
      </w:r>
      <w:r w:rsidRPr="0074495D">
        <w:rPr>
          <w:rFonts w:ascii="Times New Roman" w:hAnsi="Times New Roman"/>
          <w:b/>
          <w:sz w:val="28"/>
          <w:szCs w:val="28"/>
        </w:rPr>
        <w:t>а</w:t>
      </w:r>
      <w:r w:rsidRPr="0074495D">
        <w:rPr>
          <w:rFonts w:ascii="Times New Roman" w:hAnsi="Times New Roman"/>
          <w:b/>
          <w:sz w:val="28"/>
          <w:szCs w:val="28"/>
        </w:rPr>
        <w:t>ции для использования в обеспечении</w:t>
      </w:r>
      <w:proofErr w:type="gramEnd"/>
      <w:r w:rsidRPr="0074495D">
        <w:rPr>
          <w:rFonts w:ascii="Times New Roman" w:hAnsi="Times New Roman"/>
          <w:b/>
          <w:sz w:val="28"/>
          <w:szCs w:val="28"/>
        </w:rPr>
        <w:t xml:space="preserve"> образовательных результатов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Ч. </w:t>
      </w:r>
      <w:proofErr w:type="spellStart"/>
      <w:r w:rsidRPr="0074495D">
        <w:rPr>
          <w:rFonts w:ascii="Times New Roman" w:hAnsi="Times New Roman"/>
          <w:sz w:val="28"/>
          <w:szCs w:val="28"/>
        </w:rPr>
        <w:t>Айвз</w:t>
      </w:r>
      <w:proofErr w:type="spellEnd"/>
      <w:r w:rsidRPr="0074495D">
        <w:rPr>
          <w:rFonts w:ascii="Times New Roman" w:hAnsi="Times New Roman"/>
          <w:sz w:val="28"/>
          <w:szCs w:val="28"/>
        </w:rPr>
        <w:t>. «Космический пейзаж».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Г. Аллегри. «Мизерере» («Помилуй»).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Американский народный блюз «</w:t>
      </w:r>
      <w:proofErr w:type="spellStart"/>
      <w:r w:rsidRPr="0074495D">
        <w:rPr>
          <w:rFonts w:ascii="Times New Roman" w:hAnsi="Times New Roman"/>
          <w:sz w:val="28"/>
          <w:szCs w:val="28"/>
        </w:rPr>
        <w:t>Роллем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Пит» и «Город Нью-Йорк» (обр. Дж. </w:t>
      </w:r>
      <w:proofErr w:type="spellStart"/>
      <w:r w:rsidRPr="0074495D">
        <w:rPr>
          <w:rFonts w:ascii="Times New Roman" w:hAnsi="Times New Roman"/>
          <w:sz w:val="28"/>
          <w:szCs w:val="28"/>
        </w:rPr>
        <w:t>Сильвермена</w:t>
      </w:r>
      <w:proofErr w:type="spellEnd"/>
      <w:r w:rsidRPr="0074495D">
        <w:rPr>
          <w:rFonts w:ascii="Times New Roman" w:hAnsi="Times New Roman"/>
          <w:sz w:val="28"/>
          <w:szCs w:val="28"/>
        </w:rPr>
        <w:t>, перевод С. Болотина).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74495D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74495D">
        <w:rPr>
          <w:rFonts w:ascii="Times New Roman" w:hAnsi="Times New Roman"/>
          <w:sz w:val="28"/>
          <w:szCs w:val="28"/>
        </w:rPr>
        <w:t>. «Блюз Западной окраины».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Э. Артемьев. «Мозаика».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Бах. Маленькая прелюдия для органа соль минор (обр.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ф-но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Д.Б. </w:t>
      </w:r>
      <w:proofErr w:type="spellStart"/>
      <w:r w:rsidRPr="0074495D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мажор (ХТК, том Ι). Фуга ре диез минор (ХТК, том Ι). Итальянский концерт. Прелюдия № 8 ми минор («12 м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lastRenderedPageBreak/>
        <w:t>леньких прелюдий для начинающих»). Высокая месса си минор (хор «</w:t>
      </w:r>
      <w:proofErr w:type="spellStart"/>
      <w:r w:rsidRPr="0074495D">
        <w:rPr>
          <w:rFonts w:ascii="Times New Roman" w:hAnsi="Times New Roman"/>
          <w:sz w:val="28"/>
          <w:szCs w:val="28"/>
        </w:rPr>
        <w:t>Kirie</w:t>
      </w:r>
      <w:proofErr w:type="spellEnd"/>
      <w:r w:rsidRPr="0074495D">
        <w:rPr>
          <w:rFonts w:ascii="Times New Roman" w:hAnsi="Times New Roman"/>
          <w:sz w:val="28"/>
          <w:szCs w:val="28"/>
        </w:rPr>
        <w:t>» (№ 1), хор «</w:t>
      </w:r>
      <w:proofErr w:type="spellStart"/>
      <w:r w:rsidRPr="0074495D">
        <w:rPr>
          <w:rFonts w:ascii="Times New Roman" w:hAnsi="Times New Roman"/>
          <w:sz w:val="28"/>
          <w:szCs w:val="28"/>
        </w:rPr>
        <w:t>Gloria</w:t>
      </w:r>
      <w:proofErr w:type="spellEnd"/>
      <w:r w:rsidRPr="0074495D">
        <w:rPr>
          <w:rFonts w:ascii="Times New Roman" w:hAnsi="Times New Roman"/>
          <w:sz w:val="28"/>
          <w:szCs w:val="28"/>
        </w:rPr>
        <w:t>» (№ 4), ария альта «</w:t>
      </w:r>
      <w:r w:rsidRPr="0074495D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74495D">
        <w:rPr>
          <w:rFonts w:ascii="Times New Roman" w:hAnsi="Times New Roman"/>
          <w:sz w:val="28"/>
          <w:szCs w:val="28"/>
        </w:rPr>
        <w:t>gnus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Dei</w:t>
      </w:r>
      <w:proofErr w:type="spellEnd"/>
      <w:r w:rsidRPr="0074495D">
        <w:rPr>
          <w:rFonts w:ascii="Times New Roman" w:hAnsi="Times New Roman"/>
          <w:sz w:val="28"/>
          <w:szCs w:val="28"/>
        </w:rPr>
        <w:t>» (№ 23), хор «S</w:t>
      </w:r>
      <w:r w:rsidRPr="0074495D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74495D">
        <w:rPr>
          <w:rFonts w:ascii="Times New Roman" w:hAnsi="Times New Roman"/>
          <w:sz w:val="28"/>
          <w:szCs w:val="28"/>
        </w:rPr>
        <w:t>nctus</w:t>
      </w:r>
      <w:proofErr w:type="spellEnd"/>
      <w:r w:rsidRPr="0074495D">
        <w:rPr>
          <w:rFonts w:ascii="Times New Roman" w:hAnsi="Times New Roman"/>
          <w:sz w:val="28"/>
          <w:szCs w:val="28"/>
        </w:rPr>
        <w:t>» (№ 20)). Оратория «Страсти по Матфею» (ария альта № 47). Сюита № 2 (7 часть «Шу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 xml:space="preserve">ка»). И. Бах-Ф. </w:t>
      </w:r>
      <w:proofErr w:type="spellStart"/>
      <w:r w:rsidRPr="0074495D">
        <w:rPr>
          <w:rFonts w:ascii="Times New Roman" w:hAnsi="Times New Roman"/>
          <w:sz w:val="28"/>
          <w:szCs w:val="28"/>
        </w:rPr>
        <w:t>Бузони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Чакона </w:t>
      </w:r>
      <w:proofErr w:type="gramStart"/>
      <w:r w:rsidRPr="0074495D"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Партиты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№ 2 для скрипки соло.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  <w:lang w:val="it-IT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Бах</w:t>
      </w:r>
      <w:r w:rsidRPr="0074495D">
        <w:rPr>
          <w:rFonts w:ascii="Times New Roman" w:hAnsi="Times New Roman"/>
          <w:sz w:val="28"/>
          <w:szCs w:val="28"/>
          <w:lang w:val="it-IT"/>
        </w:rPr>
        <w:t>-</w:t>
      </w:r>
      <w:r w:rsidRPr="0074495D">
        <w:rPr>
          <w:rFonts w:ascii="Times New Roman" w:hAnsi="Times New Roman"/>
          <w:sz w:val="28"/>
          <w:szCs w:val="28"/>
        </w:rPr>
        <w:t>Ш</w:t>
      </w:r>
      <w:r w:rsidRPr="0074495D">
        <w:rPr>
          <w:rFonts w:ascii="Times New Roman" w:hAnsi="Times New Roman"/>
          <w:sz w:val="28"/>
          <w:szCs w:val="28"/>
          <w:lang w:val="it-IT"/>
        </w:rPr>
        <w:t xml:space="preserve">. </w:t>
      </w:r>
      <w:proofErr w:type="spellStart"/>
      <w:r w:rsidRPr="0074495D">
        <w:rPr>
          <w:rFonts w:ascii="Times New Roman" w:hAnsi="Times New Roman"/>
          <w:sz w:val="28"/>
          <w:szCs w:val="28"/>
        </w:rPr>
        <w:t>Гуно</w:t>
      </w:r>
      <w:proofErr w:type="spellEnd"/>
      <w:r w:rsidRPr="0074495D">
        <w:rPr>
          <w:rFonts w:ascii="Times New Roman" w:hAnsi="Times New Roman"/>
          <w:sz w:val="28"/>
          <w:szCs w:val="28"/>
          <w:lang w:val="en-US"/>
        </w:rPr>
        <w:t>.</w:t>
      </w:r>
      <w:r w:rsidRPr="0074495D">
        <w:rPr>
          <w:rFonts w:ascii="Times New Roman" w:hAnsi="Times New Roman"/>
          <w:sz w:val="28"/>
          <w:szCs w:val="28"/>
          <w:lang w:val="it-IT"/>
        </w:rPr>
        <w:t xml:space="preserve"> «Ave Maria»</w:t>
      </w:r>
      <w:r w:rsidRPr="0074495D">
        <w:rPr>
          <w:rFonts w:ascii="Times New Roman" w:hAnsi="Times New Roman"/>
          <w:sz w:val="28"/>
          <w:szCs w:val="28"/>
          <w:lang w:val="en-US"/>
        </w:rPr>
        <w:t>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М. Березовский. Хоровой концерт «Не </w:t>
      </w:r>
      <w:proofErr w:type="spellStart"/>
      <w:r w:rsidRPr="0074495D">
        <w:rPr>
          <w:rFonts w:ascii="Times New Roman" w:hAnsi="Times New Roman"/>
          <w:sz w:val="28"/>
          <w:szCs w:val="28"/>
        </w:rPr>
        <w:t>отвержи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мене во время ст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рости».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74495D">
        <w:rPr>
          <w:rFonts w:ascii="Times New Roman" w:hAnsi="Times New Roman"/>
          <w:sz w:val="28"/>
          <w:szCs w:val="28"/>
        </w:rPr>
        <w:t>Бернстайн</w:t>
      </w:r>
      <w:proofErr w:type="spellEnd"/>
      <w:r w:rsidRPr="0074495D">
        <w:rPr>
          <w:rFonts w:ascii="Times New Roman" w:hAnsi="Times New Roman"/>
          <w:sz w:val="28"/>
          <w:szCs w:val="28"/>
        </w:rPr>
        <w:t>. Мюзикл «</w:t>
      </w:r>
      <w:proofErr w:type="spellStart"/>
      <w:r w:rsidRPr="0074495D">
        <w:rPr>
          <w:rFonts w:ascii="Times New Roman" w:hAnsi="Times New Roman"/>
          <w:sz w:val="28"/>
          <w:szCs w:val="28"/>
        </w:rPr>
        <w:t>Вестсайдская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история» (песня Тони «М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рия!», песня и танец девушек «Америка», дуэт Тони и Марии, сцена драки).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Л. Бетховен. Симфония № 5. Соната № 7 (экспозиция Ι части). С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ф-но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 орк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4495D">
        <w:rPr>
          <w:rFonts w:ascii="Times New Roman" w:hAnsi="Times New Roman"/>
          <w:sz w:val="28"/>
          <w:szCs w:val="28"/>
        </w:rPr>
        <w:t>ф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рагмент ΙΙ части). </w:t>
      </w:r>
      <w:proofErr w:type="gramStart"/>
      <w:r w:rsidRPr="0074495D">
        <w:rPr>
          <w:rFonts w:ascii="Times New Roman" w:hAnsi="Times New Roman"/>
          <w:sz w:val="28"/>
          <w:szCs w:val="28"/>
        </w:rPr>
        <w:t>Музыка к трагедии И. Гете «Эгмонт» (Увертюра.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Песня </w:t>
      </w:r>
      <w:proofErr w:type="spellStart"/>
      <w:r w:rsidRPr="0074495D">
        <w:rPr>
          <w:rFonts w:ascii="Times New Roman" w:hAnsi="Times New Roman"/>
          <w:sz w:val="28"/>
          <w:szCs w:val="28"/>
        </w:rPr>
        <w:t>Клерхен</w:t>
      </w:r>
      <w:proofErr w:type="spellEnd"/>
      <w:r w:rsidRPr="0074495D">
        <w:rPr>
          <w:rFonts w:ascii="Times New Roman" w:hAnsi="Times New Roman"/>
          <w:sz w:val="28"/>
          <w:szCs w:val="28"/>
        </w:rPr>
        <w:t>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Шотландская песня «Верный Джонни».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Ж. Бизе. Опера «</w:t>
      </w:r>
      <w:proofErr w:type="spellStart"/>
      <w:r w:rsidRPr="0074495D">
        <w:rPr>
          <w:rFonts w:ascii="Times New Roman" w:hAnsi="Times New Roman"/>
          <w:sz w:val="28"/>
          <w:szCs w:val="28"/>
        </w:rPr>
        <w:t>Кармен</w:t>
      </w:r>
      <w:proofErr w:type="spellEnd"/>
      <w:r w:rsidRPr="0074495D">
        <w:rPr>
          <w:rFonts w:ascii="Times New Roman" w:hAnsi="Times New Roman"/>
          <w:sz w:val="28"/>
          <w:szCs w:val="28"/>
        </w:rPr>
        <w:t>» (</w:t>
      </w:r>
      <w:proofErr w:type="spellStart"/>
      <w:r w:rsidRPr="0074495D">
        <w:rPr>
          <w:rFonts w:ascii="Times New Roman" w:hAnsi="Times New Roman"/>
          <w:sz w:val="28"/>
          <w:szCs w:val="28"/>
        </w:rPr>
        <w:t>фрагменты</w:t>
      </w:r>
      <w:proofErr w:type="gramStart"/>
      <w:r w:rsidRPr="0074495D">
        <w:rPr>
          <w:rFonts w:ascii="Times New Roman" w:hAnsi="Times New Roman"/>
          <w:sz w:val="28"/>
          <w:szCs w:val="28"/>
        </w:rPr>
        <w:t>:У</w:t>
      </w:r>
      <w:proofErr w:type="gramEnd"/>
      <w:r w:rsidRPr="0074495D">
        <w:rPr>
          <w:rFonts w:ascii="Times New Roman" w:hAnsi="Times New Roman"/>
          <w:sz w:val="28"/>
          <w:szCs w:val="28"/>
        </w:rPr>
        <w:t>вертюра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Хабанера из I д., </w:t>
      </w:r>
      <w:proofErr w:type="spellStart"/>
      <w:r w:rsidRPr="0074495D">
        <w:rPr>
          <w:rFonts w:ascii="Times New Roman" w:hAnsi="Times New Roman"/>
          <w:sz w:val="28"/>
          <w:szCs w:val="28"/>
        </w:rPr>
        <w:t>Сегедилья</w:t>
      </w:r>
      <w:proofErr w:type="spellEnd"/>
      <w:r w:rsidRPr="0074495D">
        <w:rPr>
          <w:rFonts w:ascii="Times New Roman" w:hAnsi="Times New Roman"/>
          <w:sz w:val="28"/>
          <w:szCs w:val="28"/>
        </w:rPr>
        <w:t>, Сцена гадания).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Ж. </w:t>
      </w:r>
      <w:proofErr w:type="spellStart"/>
      <w:r w:rsidRPr="0074495D">
        <w:rPr>
          <w:rFonts w:ascii="Times New Roman" w:hAnsi="Times New Roman"/>
          <w:sz w:val="28"/>
          <w:szCs w:val="28"/>
        </w:rPr>
        <w:t>Бизе-Р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 Щедрин. </w:t>
      </w:r>
      <w:proofErr w:type="gramStart"/>
      <w:r w:rsidRPr="0074495D">
        <w:rPr>
          <w:rFonts w:ascii="Times New Roman" w:hAnsi="Times New Roman"/>
          <w:sz w:val="28"/>
          <w:szCs w:val="28"/>
        </w:rPr>
        <w:t>Балет «</w:t>
      </w:r>
      <w:proofErr w:type="spellStart"/>
      <w:r w:rsidRPr="0074495D">
        <w:rPr>
          <w:rFonts w:ascii="Times New Roman" w:hAnsi="Times New Roman"/>
          <w:sz w:val="28"/>
          <w:szCs w:val="28"/>
        </w:rPr>
        <w:t>Кармен-сюита</w:t>
      </w:r>
      <w:proofErr w:type="spellEnd"/>
      <w:r w:rsidRPr="0074495D">
        <w:rPr>
          <w:rFonts w:ascii="Times New Roman" w:hAnsi="Times New Roman"/>
          <w:sz w:val="28"/>
          <w:szCs w:val="28"/>
        </w:rPr>
        <w:t>» (Вступление (№ 1).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 xml:space="preserve">нец (№ 2) Развод караула (№ 4). Выход </w:t>
      </w:r>
      <w:proofErr w:type="spellStart"/>
      <w:r w:rsidRPr="0074495D">
        <w:rPr>
          <w:rFonts w:ascii="Times New Roman" w:hAnsi="Times New Roman"/>
          <w:sz w:val="28"/>
          <w:szCs w:val="28"/>
        </w:rPr>
        <w:t>Кармен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Хабанера (№ 5). Вторая и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 xml:space="preserve">термеццо (№ 7). Болеро (№ 8). Тореро (№ 9). Тореро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Кармен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(№ 10). Адажио (№ 11). Гадание (№ 12). Финал (№ 13). 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 Бородин. Квартет № 2 (Ноктюрн, III ч.). Симфония № 2 «Бог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 xml:space="preserve">тырская» (экспозиция, Ι </w:t>
      </w:r>
      <w:proofErr w:type="gramStart"/>
      <w:r w:rsidRPr="0074495D">
        <w:rPr>
          <w:rFonts w:ascii="Times New Roman" w:hAnsi="Times New Roman"/>
          <w:sz w:val="28"/>
          <w:szCs w:val="28"/>
        </w:rPr>
        <w:t>ч</w:t>
      </w:r>
      <w:proofErr w:type="gramEnd"/>
      <w:r w:rsidRPr="0074495D">
        <w:rPr>
          <w:rFonts w:ascii="Times New Roman" w:hAnsi="Times New Roman"/>
          <w:sz w:val="28"/>
          <w:szCs w:val="28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4495D">
        <w:rPr>
          <w:rFonts w:ascii="Times New Roman" w:hAnsi="Times New Roman"/>
          <w:sz w:val="28"/>
          <w:szCs w:val="28"/>
        </w:rPr>
        <w:t>Бортнянский</w:t>
      </w:r>
      <w:proofErr w:type="spellEnd"/>
      <w:r w:rsidRPr="0074495D">
        <w:rPr>
          <w:rFonts w:ascii="Times New Roman" w:hAnsi="Times New Roman"/>
          <w:sz w:val="28"/>
          <w:szCs w:val="28"/>
        </w:rPr>
        <w:t>. Херувимская песня № 7. «Слава Отцу и Сыну и Святому Духу».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74495D">
        <w:rPr>
          <w:rFonts w:ascii="Times New Roman" w:hAnsi="Times New Roman"/>
          <w:sz w:val="28"/>
          <w:szCs w:val="28"/>
        </w:rPr>
        <w:t>Брель</w:t>
      </w:r>
      <w:proofErr w:type="spellEnd"/>
      <w:r w:rsidRPr="0074495D">
        <w:rPr>
          <w:rFonts w:ascii="Times New Roman" w:hAnsi="Times New Roman"/>
          <w:sz w:val="28"/>
          <w:szCs w:val="28"/>
        </w:rPr>
        <w:t>. Вальс.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Дж. Верди. Опера «</w:t>
      </w:r>
      <w:proofErr w:type="spellStart"/>
      <w:r w:rsidRPr="0074495D">
        <w:rPr>
          <w:rFonts w:ascii="Times New Roman" w:hAnsi="Times New Roman"/>
          <w:sz w:val="28"/>
          <w:szCs w:val="28"/>
        </w:rPr>
        <w:t>Риголетто</w:t>
      </w:r>
      <w:proofErr w:type="spellEnd"/>
      <w:r w:rsidRPr="0074495D">
        <w:rPr>
          <w:rFonts w:ascii="Times New Roman" w:hAnsi="Times New Roman"/>
          <w:sz w:val="28"/>
          <w:szCs w:val="28"/>
        </w:rPr>
        <w:t>» (Песенка Герцога, Финал).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4495D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74495D">
        <w:rPr>
          <w:rFonts w:ascii="Times New Roman" w:hAnsi="Times New Roman"/>
          <w:sz w:val="28"/>
          <w:szCs w:val="28"/>
        </w:rPr>
        <w:t>. Цикл концертов для скрипки соло, струнного квинт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та, органа и чембало «Времена года» («Весна», «Зима»).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Э. Вила </w:t>
      </w:r>
      <w:proofErr w:type="spellStart"/>
      <w:r w:rsidRPr="0074495D">
        <w:rPr>
          <w:rFonts w:ascii="Times New Roman" w:hAnsi="Times New Roman"/>
          <w:sz w:val="28"/>
          <w:szCs w:val="28"/>
        </w:rPr>
        <w:t>Лобос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«Бразильская </w:t>
      </w:r>
      <w:proofErr w:type="spellStart"/>
      <w:r w:rsidRPr="0074495D">
        <w:rPr>
          <w:rFonts w:ascii="Times New Roman" w:hAnsi="Times New Roman"/>
          <w:sz w:val="28"/>
          <w:szCs w:val="28"/>
        </w:rPr>
        <w:t>бахиана</w:t>
      </w:r>
      <w:proofErr w:type="spellEnd"/>
      <w:r w:rsidRPr="0074495D">
        <w:rPr>
          <w:rFonts w:ascii="Times New Roman" w:hAnsi="Times New Roman"/>
          <w:sz w:val="28"/>
          <w:szCs w:val="28"/>
        </w:rPr>
        <w:t>» № 5 (ария для сопрано и виолончелей).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В. </w:t>
      </w:r>
      <w:proofErr w:type="gramStart"/>
      <w:r w:rsidRPr="0074495D">
        <w:rPr>
          <w:rFonts w:ascii="Times New Roman" w:hAnsi="Times New Roman"/>
          <w:sz w:val="28"/>
          <w:szCs w:val="28"/>
        </w:rPr>
        <w:t>Гаврилин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74495D">
        <w:rPr>
          <w:rFonts w:ascii="Times New Roman" w:hAnsi="Times New Roman"/>
          <w:sz w:val="28"/>
          <w:szCs w:val="28"/>
        </w:rPr>
        <w:t>Ти-ри-ри</w:t>
      </w:r>
      <w:proofErr w:type="spellEnd"/>
      <w:r w:rsidRPr="0074495D">
        <w:rPr>
          <w:rFonts w:ascii="Times New Roman" w:hAnsi="Times New Roman"/>
          <w:sz w:val="28"/>
          <w:szCs w:val="28"/>
        </w:rPr>
        <w:t>» (№ 8), «Вечерняя м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зыка» (№ 10), «Молитва» (№ 17). Вокальный цикл «Времена года» («Весна», «Осень»).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r w:rsidRPr="0074495D">
        <w:rPr>
          <w:rFonts w:ascii="Times New Roman" w:hAnsi="Times New Roman"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sz w:val="28"/>
          <w:szCs w:val="28"/>
        </w:rPr>
        <w:t xml:space="preserve"> часть, </w:t>
      </w:r>
      <w:r w:rsidRPr="0074495D">
        <w:rPr>
          <w:rFonts w:ascii="Times New Roman" w:hAnsi="Times New Roman"/>
          <w:sz w:val="28"/>
          <w:szCs w:val="28"/>
          <w:lang w:val="en-US"/>
        </w:rPr>
        <w:t>IV</w:t>
      </w:r>
      <w:r w:rsidRPr="0074495D">
        <w:rPr>
          <w:rFonts w:ascii="Times New Roman" w:hAnsi="Times New Roman"/>
          <w:sz w:val="28"/>
          <w:szCs w:val="28"/>
        </w:rPr>
        <w:t xml:space="preserve"> часть. 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Г. Гендель. Пассакалия из сюиты соль минор. Хор «Аллилуйя» (№ 44) из оратории «Мессия».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Дж. Гершвин. Опера «</w:t>
      </w:r>
      <w:proofErr w:type="spellStart"/>
      <w:r w:rsidRPr="0074495D">
        <w:rPr>
          <w:rFonts w:ascii="Times New Roman" w:hAnsi="Times New Roman"/>
          <w:sz w:val="28"/>
          <w:szCs w:val="28"/>
        </w:rPr>
        <w:t>Порги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Бесс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» (Колыбельная Клары из I д., Песня </w:t>
      </w:r>
      <w:proofErr w:type="spellStart"/>
      <w:r w:rsidRPr="0074495D">
        <w:rPr>
          <w:rFonts w:ascii="Times New Roman" w:hAnsi="Times New Roman"/>
          <w:sz w:val="28"/>
          <w:szCs w:val="28"/>
        </w:rPr>
        <w:t>Порги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из II д., Дуэт </w:t>
      </w:r>
      <w:proofErr w:type="spellStart"/>
      <w:r w:rsidRPr="0074495D">
        <w:rPr>
          <w:rFonts w:ascii="Times New Roman" w:hAnsi="Times New Roman"/>
          <w:sz w:val="28"/>
          <w:szCs w:val="28"/>
        </w:rPr>
        <w:t>Порги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Бесс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из II д., Песенка </w:t>
      </w:r>
      <w:proofErr w:type="spellStart"/>
      <w:r w:rsidRPr="0074495D">
        <w:rPr>
          <w:rFonts w:ascii="Times New Roman" w:hAnsi="Times New Roman"/>
          <w:sz w:val="28"/>
          <w:szCs w:val="28"/>
        </w:rPr>
        <w:t>Спортинг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sz w:val="28"/>
          <w:szCs w:val="28"/>
        </w:rPr>
        <w:t>Лайфа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из II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д.). Концерт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ф-но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 оркестром (Ι часть). Рапсодия в </w:t>
      </w:r>
      <w:proofErr w:type="spellStart"/>
      <w:r w:rsidRPr="0074495D">
        <w:rPr>
          <w:rFonts w:ascii="Times New Roman" w:hAnsi="Times New Roman"/>
          <w:sz w:val="28"/>
          <w:szCs w:val="28"/>
        </w:rPr>
        <w:t>блюзовых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тонах. «Л</w:t>
      </w:r>
      <w:r w:rsidRPr="0074495D">
        <w:rPr>
          <w:rFonts w:ascii="Times New Roman" w:hAnsi="Times New Roman"/>
          <w:sz w:val="28"/>
          <w:szCs w:val="28"/>
        </w:rPr>
        <w:t>ю</w:t>
      </w:r>
      <w:r w:rsidRPr="0074495D">
        <w:rPr>
          <w:rFonts w:ascii="Times New Roman" w:hAnsi="Times New Roman"/>
          <w:sz w:val="28"/>
          <w:szCs w:val="28"/>
        </w:rPr>
        <w:t>бимый мой» (сл. А. Гершвина, русский текст Т. Сикорской).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М. Глинка. Опера «Иван Сусанин» (Рондо </w:t>
      </w:r>
      <w:proofErr w:type="spellStart"/>
      <w:r w:rsidRPr="0074495D">
        <w:rPr>
          <w:rFonts w:ascii="Times New Roman" w:hAnsi="Times New Roman"/>
          <w:sz w:val="28"/>
          <w:szCs w:val="28"/>
        </w:rPr>
        <w:t>Антониды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из I д., хор «</w:t>
      </w:r>
      <w:proofErr w:type="spellStart"/>
      <w:r w:rsidRPr="0074495D">
        <w:rPr>
          <w:rFonts w:ascii="Times New Roman" w:hAnsi="Times New Roman"/>
          <w:sz w:val="28"/>
          <w:szCs w:val="28"/>
        </w:rPr>
        <w:t>Разгулялися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</w:rPr>
        <w:t>разливалися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», романс </w:t>
      </w:r>
      <w:proofErr w:type="spellStart"/>
      <w:r w:rsidRPr="0074495D">
        <w:rPr>
          <w:rFonts w:ascii="Times New Roman" w:hAnsi="Times New Roman"/>
          <w:sz w:val="28"/>
          <w:szCs w:val="28"/>
        </w:rPr>
        <w:t>Антониды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74495D">
        <w:rPr>
          <w:rFonts w:ascii="Times New Roman" w:hAnsi="Times New Roman"/>
          <w:sz w:val="28"/>
          <w:szCs w:val="28"/>
        </w:rPr>
        <w:t>Наины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Фарлафа</w:t>
      </w:r>
      <w:proofErr w:type="spellEnd"/>
      <w:r w:rsidRPr="0074495D">
        <w:rPr>
          <w:rFonts w:ascii="Times New Roman" w:hAnsi="Times New Roman"/>
          <w:sz w:val="28"/>
          <w:szCs w:val="28"/>
        </w:rPr>
        <w:t>, Персидский хор, заключительный хор «Слава великим богам!»). «Вальс-фантазия». Романс «Я помню чудное мгновенье» (ст. А. Пушкина). «Патриот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 xml:space="preserve">ческая песня» (сл. А. </w:t>
      </w:r>
      <w:proofErr w:type="spellStart"/>
      <w:r w:rsidRPr="0074495D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74495D">
        <w:rPr>
          <w:rFonts w:ascii="Times New Roman" w:hAnsi="Times New Roman"/>
          <w:sz w:val="28"/>
          <w:szCs w:val="28"/>
        </w:rPr>
        <w:t>). Романс «Жаворонок» (ст. Н. Кукольника).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4495D">
        <w:rPr>
          <w:rFonts w:ascii="Times New Roman" w:hAnsi="Times New Roman"/>
          <w:sz w:val="28"/>
          <w:szCs w:val="28"/>
        </w:rPr>
        <w:t>Глинка-М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95D">
        <w:rPr>
          <w:rFonts w:ascii="Times New Roman" w:hAnsi="Times New Roman"/>
          <w:sz w:val="28"/>
          <w:szCs w:val="28"/>
        </w:rPr>
        <w:t>Балакирев</w:t>
      </w:r>
      <w:proofErr w:type="spellEnd"/>
      <w:r w:rsidRPr="0074495D">
        <w:rPr>
          <w:rFonts w:ascii="Times New Roman" w:hAnsi="Times New Roman"/>
          <w:sz w:val="28"/>
          <w:szCs w:val="28"/>
        </w:rPr>
        <w:t>. «Жаворонок» (фортепианная пьеса).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К.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. Опера «Орфей и </w:t>
      </w:r>
      <w:proofErr w:type="spellStart"/>
      <w:r w:rsidRPr="0074495D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74495D">
        <w:rPr>
          <w:rFonts w:ascii="Times New Roman" w:hAnsi="Times New Roman"/>
          <w:sz w:val="28"/>
          <w:szCs w:val="28"/>
        </w:rPr>
        <w:t>» (хор «Струн золотых напев», Мелодия, Хор фурий).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Э. Григ. Музыка к драме Г. Ибсена «Пер </w:t>
      </w:r>
      <w:proofErr w:type="spellStart"/>
      <w:r w:rsidRPr="0074495D">
        <w:rPr>
          <w:rFonts w:ascii="Times New Roman" w:hAnsi="Times New Roman"/>
          <w:sz w:val="28"/>
          <w:szCs w:val="28"/>
        </w:rPr>
        <w:t>Гюнт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» (Песня </w:t>
      </w:r>
      <w:proofErr w:type="spellStart"/>
      <w:r w:rsidRPr="0074495D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, «Смерть </w:t>
      </w:r>
      <w:proofErr w:type="spellStart"/>
      <w:r w:rsidRPr="0074495D">
        <w:rPr>
          <w:rFonts w:ascii="Times New Roman" w:hAnsi="Times New Roman"/>
          <w:sz w:val="28"/>
          <w:szCs w:val="28"/>
        </w:rPr>
        <w:t>Озе</w:t>
      </w:r>
      <w:proofErr w:type="spellEnd"/>
      <w:r w:rsidRPr="0074495D">
        <w:rPr>
          <w:rFonts w:ascii="Times New Roman" w:hAnsi="Times New Roman"/>
          <w:sz w:val="28"/>
          <w:szCs w:val="28"/>
        </w:rPr>
        <w:t>»). Соната для виолончели и фортепиано» (Ι часть).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4495D">
        <w:rPr>
          <w:rFonts w:ascii="Times New Roman" w:hAnsi="Times New Roman"/>
          <w:sz w:val="28"/>
          <w:szCs w:val="28"/>
        </w:rPr>
        <w:t>Гурилев</w:t>
      </w:r>
      <w:proofErr w:type="spellEnd"/>
      <w:r w:rsidRPr="0074495D">
        <w:rPr>
          <w:rFonts w:ascii="Times New Roman" w:hAnsi="Times New Roman"/>
          <w:sz w:val="28"/>
          <w:szCs w:val="28"/>
        </w:rPr>
        <w:t>. «Домик-крошечка» (сл. С. Любецкого). «Вьется ласто</w:t>
      </w:r>
      <w:r w:rsidRPr="0074495D">
        <w:rPr>
          <w:rFonts w:ascii="Times New Roman" w:hAnsi="Times New Roman"/>
          <w:sz w:val="28"/>
          <w:szCs w:val="28"/>
        </w:rPr>
        <w:t>ч</w:t>
      </w:r>
      <w:r w:rsidRPr="0074495D">
        <w:rPr>
          <w:rFonts w:ascii="Times New Roman" w:hAnsi="Times New Roman"/>
          <w:sz w:val="28"/>
          <w:szCs w:val="28"/>
        </w:rPr>
        <w:t xml:space="preserve">ка сизокрылая» (сл. Н. </w:t>
      </w:r>
      <w:proofErr w:type="spellStart"/>
      <w:r w:rsidRPr="0074495D">
        <w:rPr>
          <w:rFonts w:ascii="Times New Roman" w:hAnsi="Times New Roman"/>
          <w:sz w:val="28"/>
          <w:szCs w:val="28"/>
        </w:rPr>
        <w:t>Грекова</w:t>
      </w:r>
      <w:proofErr w:type="spellEnd"/>
      <w:r w:rsidRPr="0074495D">
        <w:rPr>
          <w:rFonts w:ascii="Times New Roman" w:hAnsi="Times New Roman"/>
          <w:sz w:val="28"/>
          <w:szCs w:val="28"/>
        </w:rPr>
        <w:t>). «Колокольчик» (сл. И. Макарова).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К. Дебюсси. Ноктюрн «Празднества». «</w:t>
      </w:r>
      <w:proofErr w:type="spellStart"/>
      <w:r w:rsidRPr="0074495D">
        <w:rPr>
          <w:rFonts w:ascii="Times New Roman" w:hAnsi="Times New Roman"/>
          <w:sz w:val="28"/>
          <w:szCs w:val="28"/>
        </w:rPr>
        <w:t>Бергамасская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сюита» («Лунный свет»). Фортепианная сюита «Детский уголок» («Кукольный </w:t>
      </w:r>
      <w:proofErr w:type="spellStart"/>
      <w:r w:rsidRPr="0074495D">
        <w:rPr>
          <w:rFonts w:ascii="Times New Roman" w:hAnsi="Times New Roman"/>
          <w:sz w:val="28"/>
          <w:szCs w:val="28"/>
        </w:rPr>
        <w:t>кэк-уок</w:t>
      </w:r>
      <w:proofErr w:type="spellEnd"/>
      <w:r w:rsidRPr="0074495D">
        <w:rPr>
          <w:rFonts w:ascii="Times New Roman" w:hAnsi="Times New Roman"/>
          <w:sz w:val="28"/>
          <w:szCs w:val="28"/>
        </w:rPr>
        <w:t>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74495D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74495D">
        <w:rPr>
          <w:rFonts w:ascii="Times New Roman" w:hAnsi="Times New Roman"/>
          <w:sz w:val="28"/>
          <w:szCs w:val="28"/>
        </w:rPr>
        <w:t>. «Деревянная лошадка».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Дунаевский. Марш </w:t>
      </w:r>
      <w:proofErr w:type="gramStart"/>
      <w:r w:rsidRPr="0074495D">
        <w:rPr>
          <w:rFonts w:ascii="Times New Roman" w:hAnsi="Times New Roman"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к</w:t>
      </w:r>
      <w:proofErr w:type="gramEnd"/>
      <w:r w:rsidRPr="0074495D">
        <w:rPr>
          <w:rFonts w:ascii="Times New Roman" w:hAnsi="Times New Roman"/>
          <w:sz w:val="28"/>
          <w:szCs w:val="28"/>
        </w:rPr>
        <w:t>/</w:t>
      </w:r>
      <w:proofErr w:type="spellStart"/>
      <w:r w:rsidRPr="0074495D">
        <w:rPr>
          <w:rFonts w:ascii="Times New Roman" w:hAnsi="Times New Roman"/>
          <w:sz w:val="28"/>
          <w:szCs w:val="28"/>
        </w:rPr>
        <w:t>ф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А. Журбин. Рок-опера «Орфей и </w:t>
      </w:r>
      <w:proofErr w:type="spellStart"/>
      <w:r w:rsidRPr="0074495D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74495D">
        <w:rPr>
          <w:rFonts w:ascii="Times New Roman" w:hAnsi="Times New Roman"/>
          <w:sz w:val="28"/>
          <w:szCs w:val="28"/>
        </w:rPr>
        <w:t>» (фрагменты по выбору учителя).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Знаменный распев.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4495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Опера «Кола </w:t>
      </w:r>
      <w:proofErr w:type="spellStart"/>
      <w:r w:rsidRPr="0074495D">
        <w:rPr>
          <w:rFonts w:ascii="Times New Roman" w:hAnsi="Times New Roman"/>
          <w:sz w:val="28"/>
          <w:szCs w:val="28"/>
        </w:rPr>
        <w:t>Брюньон</w:t>
      </w:r>
      <w:proofErr w:type="spellEnd"/>
      <w:r w:rsidRPr="0074495D">
        <w:rPr>
          <w:rFonts w:ascii="Times New Roman" w:hAnsi="Times New Roman"/>
          <w:sz w:val="28"/>
          <w:szCs w:val="28"/>
        </w:rPr>
        <w:t>» (Увертюра, Монолог К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ла). Концерт № 3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ф-но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В. Калинников. Симфония № 1 (соль минор, I часть).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74495D">
        <w:rPr>
          <w:rFonts w:ascii="Times New Roman" w:hAnsi="Times New Roman"/>
          <w:sz w:val="28"/>
          <w:szCs w:val="28"/>
        </w:rPr>
        <w:t>Караев</w:t>
      </w:r>
      <w:proofErr w:type="spellEnd"/>
      <w:r w:rsidRPr="0074495D">
        <w:rPr>
          <w:rFonts w:ascii="Times New Roman" w:hAnsi="Times New Roman"/>
          <w:sz w:val="28"/>
          <w:szCs w:val="28"/>
        </w:rPr>
        <w:t>. Балет «Тропою грома» (Танец черных).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4495D">
        <w:rPr>
          <w:rFonts w:ascii="Times New Roman" w:hAnsi="Times New Roman"/>
          <w:sz w:val="28"/>
          <w:szCs w:val="28"/>
        </w:rPr>
        <w:t>Каччини</w:t>
      </w:r>
      <w:proofErr w:type="spellEnd"/>
      <w:r w:rsidRPr="0074495D">
        <w:rPr>
          <w:rFonts w:ascii="Times New Roman" w:hAnsi="Times New Roman"/>
          <w:sz w:val="28"/>
          <w:szCs w:val="28"/>
        </w:rPr>
        <w:t>. «</w:t>
      </w:r>
      <w:r w:rsidRPr="0074495D"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val="en-US"/>
        </w:rPr>
        <w:t>Maria».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4495D">
        <w:rPr>
          <w:rFonts w:ascii="Times New Roman" w:hAnsi="Times New Roman"/>
          <w:sz w:val="28"/>
          <w:szCs w:val="28"/>
        </w:rPr>
        <w:t>Кикта</w:t>
      </w:r>
      <w:proofErr w:type="spellEnd"/>
      <w:r w:rsidRPr="0074495D">
        <w:rPr>
          <w:rFonts w:ascii="Times New Roman" w:hAnsi="Times New Roman"/>
          <w:sz w:val="28"/>
          <w:szCs w:val="28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4495D">
        <w:rPr>
          <w:rFonts w:ascii="Times New Roman" w:hAnsi="Times New Roman"/>
          <w:sz w:val="28"/>
          <w:szCs w:val="28"/>
        </w:rPr>
        <w:t>Лаурушас</w:t>
      </w:r>
      <w:proofErr w:type="spellEnd"/>
      <w:r w:rsidRPr="0074495D">
        <w:rPr>
          <w:rFonts w:ascii="Times New Roman" w:hAnsi="Times New Roman"/>
          <w:sz w:val="28"/>
          <w:szCs w:val="28"/>
        </w:rPr>
        <w:t>. «В путь».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74495D">
        <w:rPr>
          <w:rFonts w:ascii="Times New Roman" w:hAnsi="Times New Roman"/>
          <w:sz w:val="28"/>
          <w:szCs w:val="28"/>
        </w:rPr>
        <w:t>Лученок</w:t>
      </w:r>
      <w:proofErr w:type="spellEnd"/>
      <w:r w:rsidRPr="0074495D">
        <w:rPr>
          <w:rFonts w:ascii="Times New Roman" w:hAnsi="Times New Roman"/>
          <w:sz w:val="28"/>
          <w:szCs w:val="28"/>
        </w:rPr>
        <w:t>. «Хатынь» (ст. Г. Петренко).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4495D">
        <w:rPr>
          <w:rFonts w:ascii="Times New Roman" w:hAnsi="Times New Roman"/>
          <w:sz w:val="28"/>
          <w:szCs w:val="28"/>
        </w:rPr>
        <w:t>Лядов</w:t>
      </w:r>
      <w:proofErr w:type="spellEnd"/>
      <w:r w:rsidRPr="0074495D">
        <w:rPr>
          <w:rFonts w:ascii="Times New Roman" w:hAnsi="Times New Roman"/>
          <w:sz w:val="28"/>
          <w:szCs w:val="28"/>
        </w:rPr>
        <w:t>. Кикимора (народное сказание для оркестра).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74495D">
        <w:rPr>
          <w:rFonts w:ascii="Times New Roman" w:hAnsi="Times New Roman"/>
          <w:sz w:val="28"/>
          <w:szCs w:val="28"/>
        </w:rPr>
        <w:t>Лэй</w:t>
      </w:r>
      <w:proofErr w:type="spellEnd"/>
      <w:r w:rsidRPr="0074495D">
        <w:rPr>
          <w:rFonts w:ascii="Times New Roman" w:hAnsi="Times New Roman"/>
          <w:sz w:val="28"/>
          <w:szCs w:val="28"/>
        </w:rPr>
        <w:t>. «История любви».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Мадригалы эпохи Возрождения.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Р. де Лиль. «Марсельеза».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Марчелло. Концерт для гобоя с оркестром ре минор (II часть, Адажио).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Д. </w:t>
      </w:r>
      <w:proofErr w:type="spellStart"/>
      <w:r w:rsidRPr="0074495D">
        <w:rPr>
          <w:rFonts w:ascii="Times New Roman" w:hAnsi="Times New Roman"/>
          <w:sz w:val="28"/>
          <w:szCs w:val="28"/>
        </w:rPr>
        <w:t>Мийо</w:t>
      </w:r>
      <w:proofErr w:type="spellEnd"/>
      <w:r w:rsidRPr="0074495D">
        <w:rPr>
          <w:rFonts w:ascii="Times New Roman" w:hAnsi="Times New Roman"/>
          <w:sz w:val="28"/>
          <w:szCs w:val="28"/>
        </w:rPr>
        <w:t>. «</w:t>
      </w:r>
      <w:proofErr w:type="spellStart"/>
      <w:r w:rsidRPr="0074495D">
        <w:rPr>
          <w:rFonts w:ascii="Times New Roman" w:hAnsi="Times New Roman"/>
          <w:sz w:val="28"/>
          <w:szCs w:val="28"/>
        </w:rPr>
        <w:t>Бразилейра</w:t>
      </w:r>
      <w:proofErr w:type="spellEnd"/>
      <w:r w:rsidRPr="0074495D">
        <w:rPr>
          <w:rFonts w:ascii="Times New Roman" w:hAnsi="Times New Roman"/>
          <w:sz w:val="28"/>
          <w:szCs w:val="28"/>
        </w:rPr>
        <w:t>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Морозов. </w:t>
      </w:r>
      <w:proofErr w:type="gramStart"/>
      <w:r w:rsidRPr="0074495D">
        <w:rPr>
          <w:rFonts w:ascii="Times New Roman" w:hAnsi="Times New Roman"/>
          <w:sz w:val="28"/>
          <w:szCs w:val="28"/>
        </w:rPr>
        <w:t>Балет «Айболит» (фрагменты: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Полечка</w:t>
      </w:r>
      <w:proofErr w:type="spellEnd"/>
      <w:r w:rsidRPr="0074495D">
        <w:rPr>
          <w:rFonts w:ascii="Times New Roman" w:hAnsi="Times New Roman"/>
          <w:sz w:val="28"/>
          <w:szCs w:val="28"/>
        </w:rPr>
        <w:t>, Морское пл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вание, Галоп).</w:t>
      </w:r>
      <w:proofErr w:type="gramEnd"/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В. Моцарт. Фантазия для фортепиано 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минор. Фантазия для фо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 xml:space="preserve">тепиано ре минор. Соната 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мажор (</w:t>
      </w:r>
      <w:proofErr w:type="spellStart"/>
      <w:r w:rsidRPr="0074495D">
        <w:rPr>
          <w:rFonts w:ascii="Times New Roman" w:hAnsi="Times New Roman"/>
          <w:sz w:val="28"/>
          <w:szCs w:val="28"/>
        </w:rPr>
        <w:t>эксп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74495D">
        <w:rPr>
          <w:rFonts w:ascii="Times New Roman" w:hAnsi="Times New Roman"/>
          <w:sz w:val="28"/>
          <w:szCs w:val="28"/>
        </w:rPr>
        <w:t>ч</w:t>
      </w:r>
      <w:proofErr w:type="gramEnd"/>
      <w:r w:rsidRPr="0074495D">
        <w:rPr>
          <w:rFonts w:ascii="Times New Roman" w:hAnsi="Times New Roman"/>
          <w:sz w:val="28"/>
          <w:szCs w:val="28"/>
        </w:rPr>
        <w:t>.). Реквием («</w:t>
      </w:r>
      <w:r w:rsidRPr="0074495D">
        <w:rPr>
          <w:rFonts w:ascii="Times New Roman" w:hAnsi="Times New Roman"/>
          <w:sz w:val="28"/>
          <w:szCs w:val="28"/>
          <w:lang w:val="en-US"/>
        </w:rPr>
        <w:t>Dies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val="en-US"/>
        </w:rPr>
        <w:t>ire</w:t>
      </w:r>
      <w:r w:rsidRPr="0074495D">
        <w:rPr>
          <w:rFonts w:ascii="Times New Roman" w:hAnsi="Times New Roman"/>
          <w:sz w:val="28"/>
          <w:szCs w:val="28"/>
        </w:rPr>
        <w:t>», «</w:t>
      </w:r>
      <w:proofErr w:type="spellStart"/>
      <w:r w:rsidRPr="0074495D">
        <w:rPr>
          <w:rFonts w:ascii="Times New Roman" w:hAnsi="Times New Roman"/>
          <w:sz w:val="28"/>
          <w:szCs w:val="28"/>
        </w:rPr>
        <w:t>Lacrimoza</w:t>
      </w:r>
      <w:proofErr w:type="spellEnd"/>
      <w:r w:rsidRPr="0074495D">
        <w:rPr>
          <w:rFonts w:ascii="Times New Roman" w:hAnsi="Times New Roman"/>
          <w:sz w:val="28"/>
          <w:szCs w:val="28"/>
        </w:rPr>
        <w:t>»). Соната № 11 (I, II, III ч.). Фрагменты из оперы «Волшебная фле</w:t>
      </w:r>
      <w:r w:rsidRPr="0074495D">
        <w:rPr>
          <w:rFonts w:ascii="Times New Roman" w:hAnsi="Times New Roman"/>
          <w:sz w:val="28"/>
          <w:szCs w:val="28"/>
        </w:rPr>
        <w:t>й</w:t>
      </w:r>
      <w:r w:rsidRPr="0074495D">
        <w:rPr>
          <w:rFonts w:ascii="Times New Roman" w:hAnsi="Times New Roman"/>
          <w:sz w:val="28"/>
          <w:szCs w:val="28"/>
        </w:rPr>
        <w:t>та». Мотет «</w:t>
      </w:r>
      <w:r w:rsidRPr="0074495D">
        <w:rPr>
          <w:rFonts w:ascii="Times New Roman" w:hAnsi="Times New Roman"/>
          <w:sz w:val="28"/>
          <w:szCs w:val="28"/>
          <w:lang w:val="en-US"/>
        </w:rPr>
        <w:t>Ave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corpus</w:t>
      </w:r>
      <w:proofErr w:type="spellEnd"/>
      <w:r w:rsidRPr="0074495D">
        <w:rPr>
          <w:rFonts w:ascii="Times New Roman" w:hAnsi="Times New Roman"/>
          <w:sz w:val="28"/>
          <w:szCs w:val="28"/>
        </w:rPr>
        <w:t>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М. Мусоргский. Опера «Борис Годунов» (Вступление, Песня </w:t>
      </w:r>
      <w:proofErr w:type="spellStart"/>
      <w:r w:rsidRPr="0074495D">
        <w:rPr>
          <w:rFonts w:ascii="Times New Roman" w:hAnsi="Times New Roman"/>
          <w:sz w:val="28"/>
          <w:szCs w:val="28"/>
        </w:rPr>
        <w:t>Ва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лаама</w:t>
      </w:r>
      <w:proofErr w:type="spellEnd"/>
      <w:r w:rsidRPr="0074495D">
        <w:rPr>
          <w:rFonts w:ascii="Times New Roman" w:hAnsi="Times New Roman"/>
          <w:sz w:val="28"/>
          <w:szCs w:val="28"/>
        </w:rPr>
        <w:t>, Сцена смерти Бориса, сцена под Кромами). Опера «</w:t>
      </w:r>
      <w:proofErr w:type="spellStart"/>
      <w:r w:rsidRPr="0074495D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74495D">
        <w:rPr>
          <w:rFonts w:ascii="Times New Roman" w:hAnsi="Times New Roman"/>
          <w:sz w:val="28"/>
          <w:szCs w:val="28"/>
        </w:rPr>
        <w:t>» (Всту</w:t>
      </w:r>
      <w:r w:rsidRPr="0074495D">
        <w:rPr>
          <w:rFonts w:ascii="Times New Roman" w:hAnsi="Times New Roman"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 xml:space="preserve">ление, Пляска </w:t>
      </w:r>
      <w:proofErr w:type="spellStart"/>
      <w:r w:rsidRPr="0074495D">
        <w:rPr>
          <w:rFonts w:ascii="Times New Roman" w:hAnsi="Times New Roman"/>
          <w:sz w:val="28"/>
          <w:szCs w:val="28"/>
        </w:rPr>
        <w:t>персидок</w:t>
      </w:r>
      <w:proofErr w:type="spellEnd"/>
      <w:r w:rsidRPr="0074495D">
        <w:rPr>
          <w:rFonts w:ascii="Times New Roman" w:hAnsi="Times New Roman"/>
          <w:sz w:val="28"/>
          <w:szCs w:val="28"/>
        </w:rPr>
        <w:t>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74495D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74495D">
        <w:rPr>
          <w:rFonts w:ascii="Times New Roman" w:hAnsi="Times New Roman"/>
          <w:sz w:val="28"/>
          <w:szCs w:val="28"/>
        </w:rPr>
        <w:t>. Симфония № 6 (экспозиция финала).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Негритянский спиричуэл.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Огинский. Полонез ре минор («Прощание с Родиной»).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74495D">
        <w:rPr>
          <w:rFonts w:ascii="Times New Roman" w:hAnsi="Times New Roman"/>
          <w:sz w:val="28"/>
          <w:szCs w:val="28"/>
        </w:rPr>
        <w:t>Орф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Сценическая кантата для певцов, хора и оркестра «Кармина Бурана». </w:t>
      </w:r>
      <w:proofErr w:type="gramStart"/>
      <w:r w:rsidRPr="0074495D">
        <w:rPr>
          <w:rFonts w:ascii="Times New Roman" w:hAnsi="Times New Roman"/>
          <w:sz w:val="28"/>
          <w:szCs w:val="28"/>
        </w:rPr>
        <w:t>(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 xml:space="preserve">«Песни </w:t>
      </w:r>
      <w:proofErr w:type="spellStart"/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Бойерна</w:t>
      </w:r>
      <w:proofErr w:type="spellEnd"/>
      <w:r w:rsidRPr="0074495D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74495D">
        <w:rPr>
          <w:rFonts w:ascii="Times New Roman" w:hAnsi="Times New Roman"/>
          <w:sz w:val="28"/>
          <w:szCs w:val="28"/>
        </w:rPr>
        <w:t>).</w:t>
      </w:r>
      <w:proofErr w:type="gramEnd"/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74495D">
        <w:rPr>
          <w:rFonts w:ascii="Times New Roman" w:hAnsi="Times New Roman"/>
          <w:sz w:val="28"/>
          <w:szCs w:val="28"/>
        </w:rPr>
        <w:t>Перголези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Stabat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val="en-US"/>
        </w:rPr>
        <w:t>mater</w:t>
      </w:r>
      <w:r w:rsidRPr="0074495D">
        <w:rPr>
          <w:rFonts w:ascii="Times New Roman" w:hAnsi="Times New Roman"/>
          <w:sz w:val="28"/>
          <w:szCs w:val="28"/>
        </w:rPr>
        <w:t>» (фрагменты по выбору учителя).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та № 2 (Ι ч.). Симфония № 1 («Классическая»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Ι </w:t>
      </w:r>
      <w:proofErr w:type="gramStart"/>
      <w:r w:rsidRPr="0074495D">
        <w:rPr>
          <w:rFonts w:ascii="Times New Roman" w:hAnsi="Times New Roman"/>
          <w:sz w:val="28"/>
          <w:szCs w:val="28"/>
        </w:rPr>
        <w:t>ч</w:t>
      </w:r>
      <w:proofErr w:type="gramEnd"/>
      <w:r w:rsidRPr="0074495D">
        <w:rPr>
          <w:rFonts w:ascii="Times New Roman" w:hAnsi="Times New Roman"/>
          <w:sz w:val="28"/>
          <w:szCs w:val="28"/>
        </w:rPr>
        <w:t>., ΙΙ ч., III ч. Гавот, IV ч. Ф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Равель. «Болеро».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С. Рахманинов. Концерт № 2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ф-но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 оркестром (Ι часть). Ко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 xml:space="preserve">церт № 3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ф-но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диез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Н. Римский-Корсаков. Опера «Садко» (Колыбельная </w:t>
      </w:r>
      <w:proofErr w:type="spellStart"/>
      <w:r w:rsidRPr="0074495D">
        <w:rPr>
          <w:rFonts w:ascii="Times New Roman" w:hAnsi="Times New Roman"/>
          <w:sz w:val="28"/>
          <w:szCs w:val="28"/>
        </w:rPr>
        <w:t>Волховы</w:t>
      </w:r>
      <w:proofErr w:type="spellEnd"/>
      <w:r w:rsidRPr="0074495D">
        <w:rPr>
          <w:rFonts w:ascii="Times New Roman" w:hAnsi="Times New Roman"/>
          <w:sz w:val="28"/>
          <w:szCs w:val="28"/>
        </w:rPr>
        <w:t>, х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роводная песня Садко «Заиграйте, мои </w:t>
      </w:r>
      <w:proofErr w:type="spellStart"/>
      <w:r w:rsidRPr="0074495D">
        <w:rPr>
          <w:rFonts w:ascii="Times New Roman" w:hAnsi="Times New Roman"/>
          <w:sz w:val="28"/>
          <w:szCs w:val="28"/>
        </w:rPr>
        <w:t>гусельки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74495D">
        <w:rPr>
          <w:rFonts w:ascii="Times New Roman" w:hAnsi="Times New Roman"/>
          <w:sz w:val="28"/>
          <w:szCs w:val="28"/>
        </w:rPr>
        <w:t>Веденецкого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гостя). Опера «Золотой петушок» («Шествие»). </w:t>
      </w:r>
      <w:proofErr w:type="gramStart"/>
      <w:r w:rsidRPr="0074495D">
        <w:rPr>
          <w:rFonts w:ascii="Times New Roman" w:hAnsi="Times New Roman"/>
          <w:sz w:val="28"/>
          <w:szCs w:val="28"/>
        </w:rPr>
        <w:t>Опера «Снегурочка» (Пролог: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74495D">
        <w:rPr>
          <w:rFonts w:ascii="Times New Roman" w:hAnsi="Times New Roman"/>
          <w:sz w:val="28"/>
          <w:szCs w:val="28"/>
          <w:lang w:val="en-US"/>
        </w:rPr>
        <w:t>V</w:t>
      </w:r>
      <w:r w:rsidRPr="0074495D">
        <w:rPr>
          <w:rFonts w:ascii="Times New Roman" w:hAnsi="Times New Roman"/>
          <w:sz w:val="28"/>
          <w:szCs w:val="28"/>
        </w:rPr>
        <w:t xml:space="preserve"> д.)).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Опера «Сказка о царе </w:t>
      </w:r>
      <w:proofErr w:type="spellStart"/>
      <w:r w:rsidRPr="0074495D">
        <w:rPr>
          <w:rFonts w:ascii="Times New Roman" w:hAnsi="Times New Roman"/>
          <w:sz w:val="28"/>
          <w:szCs w:val="28"/>
        </w:rPr>
        <w:t>Салтане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» («Полет шмеля»). Опера «Сказание о невидимом граде Китеже и деве </w:t>
      </w:r>
      <w:proofErr w:type="spellStart"/>
      <w:r w:rsidRPr="0074495D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» (оркестровый эпизод «Сеча при </w:t>
      </w:r>
      <w:proofErr w:type="spellStart"/>
      <w:r w:rsidRPr="0074495D">
        <w:rPr>
          <w:rFonts w:ascii="Times New Roman" w:hAnsi="Times New Roman"/>
          <w:sz w:val="28"/>
          <w:szCs w:val="28"/>
        </w:rPr>
        <w:t>Керженце</w:t>
      </w:r>
      <w:proofErr w:type="spellEnd"/>
      <w:r w:rsidRPr="0074495D">
        <w:rPr>
          <w:rFonts w:ascii="Times New Roman" w:hAnsi="Times New Roman"/>
          <w:sz w:val="28"/>
          <w:szCs w:val="28"/>
        </w:rPr>
        <w:t>»). Симфоническая сюита «</w:t>
      </w:r>
      <w:proofErr w:type="spellStart"/>
      <w:r w:rsidRPr="0074495D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74495D">
        <w:rPr>
          <w:rFonts w:ascii="Times New Roman" w:hAnsi="Times New Roman"/>
          <w:sz w:val="28"/>
          <w:szCs w:val="28"/>
        </w:rPr>
        <w:t>» (I часть). Романс «Горные вершины» (ст. М. Лермонтова).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Ян Сибелиус. Музыка к пьесе А. </w:t>
      </w:r>
      <w:proofErr w:type="spellStart"/>
      <w:r w:rsidRPr="0074495D">
        <w:rPr>
          <w:rFonts w:ascii="Times New Roman" w:hAnsi="Times New Roman"/>
          <w:sz w:val="28"/>
          <w:szCs w:val="28"/>
        </w:rPr>
        <w:t>Ярнефельта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4495D">
        <w:rPr>
          <w:rFonts w:ascii="Times New Roman" w:hAnsi="Times New Roman"/>
          <w:sz w:val="28"/>
          <w:szCs w:val="28"/>
        </w:rPr>
        <w:t>Куолема</w:t>
      </w:r>
      <w:proofErr w:type="spellEnd"/>
      <w:r w:rsidRPr="0074495D">
        <w:rPr>
          <w:rFonts w:ascii="Times New Roman" w:hAnsi="Times New Roman"/>
          <w:sz w:val="28"/>
          <w:szCs w:val="28"/>
        </w:rPr>
        <w:t>» («Грус</w:t>
      </w:r>
      <w:r w:rsidRPr="0074495D">
        <w:rPr>
          <w:rFonts w:ascii="Times New Roman" w:hAnsi="Times New Roman"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ный вальс»).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П. Сигер «Песня о молоте». «Все преодолеем».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Г. Свиридов. Кантата «Памяти С. Есенина» (ΙΙ </w:t>
      </w:r>
      <w:proofErr w:type="gramStart"/>
      <w:r w:rsidRPr="0074495D">
        <w:rPr>
          <w:rFonts w:ascii="Times New Roman" w:hAnsi="Times New Roman"/>
          <w:sz w:val="28"/>
          <w:szCs w:val="28"/>
        </w:rPr>
        <w:t>ч</w:t>
      </w:r>
      <w:proofErr w:type="gramEnd"/>
      <w:r w:rsidRPr="0074495D">
        <w:rPr>
          <w:rFonts w:ascii="Times New Roman" w:hAnsi="Times New Roman"/>
          <w:sz w:val="28"/>
          <w:szCs w:val="28"/>
        </w:rPr>
        <w:t>. «Поет зима, аук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ет»). Сюита «Время, вперед!» (</w:t>
      </w:r>
      <w:r w:rsidRPr="0074495D">
        <w:rPr>
          <w:rFonts w:ascii="Times New Roman" w:hAnsi="Times New Roman"/>
          <w:sz w:val="28"/>
          <w:szCs w:val="28"/>
          <w:lang w:val="en-US"/>
        </w:rPr>
        <w:t>VI</w:t>
      </w:r>
      <w:r w:rsidRPr="0074495D">
        <w:rPr>
          <w:rFonts w:ascii="Times New Roman" w:hAnsi="Times New Roman"/>
          <w:sz w:val="28"/>
          <w:szCs w:val="28"/>
        </w:rPr>
        <w:t xml:space="preserve"> ч.). </w:t>
      </w:r>
      <w:proofErr w:type="gramStart"/>
      <w:r w:rsidRPr="0074495D">
        <w:rPr>
          <w:rFonts w:ascii="Times New Roman" w:hAnsi="Times New Roman"/>
          <w:sz w:val="28"/>
          <w:szCs w:val="28"/>
        </w:rPr>
        <w:t>«Музыкальные иллюстрации к повести А. Пушкина «Метель» («Тройка», «Вальс», «Весна и осень», «Романс», «Паст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раль», «Военный марш», «Венчание»).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Музыка к драме А. Толстого «Царь Ф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дор </w:t>
      </w:r>
      <w:proofErr w:type="spellStart"/>
      <w:r w:rsidRPr="0074495D">
        <w:rPr>
          <w:rFonts w:ascii="Times New Roman" w:hAnsi="Times New Roman"/>
          <w:sz w:val="28"/>
          <w:szCs w:val="28"/>
        </w:rPr>
        <w:t>Иоанович</w:t>
      </w:r>
      <w:proofErr w:type="spellEnd"/>
      <w:r w:rsidRPr="0074495D">
        <w:rPr>
          <w:rFonts w:ascii="Times New Roman" w:hAnsi="Times New Roman"/>
          <w:sz w:val="28"/>
          <w:szCs w:val="28"/>
        </w:rPr>
        <w:t>» («Любовь святая»).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4495D">
        <w:rPr>
          <w:rFonts w:ascii="Times New Roman" w:hAnsi="Times New Roman"/>
          <w:sz w:val="28"/>
          <w:szCs w:val="28"/>
        </w:rPr>
        <w:t>Теодоракис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«На побережье тайном». «Я – фронт».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Б. Тищенко. Балет «Ярославна» (Плач Ярославны из ΙΙΙ действия, другие фрагменты по выбору учителя).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Э. </w:t>
      </w:r>
      <w:proofErr w:type="spellStart"/>
      <w:r w:rsidRPr="0074495D">
        <w:rPr>
          <w:rFonts w:ascii="Times New Roman" w:hAnsi="Times New Roman"/>
          <w:sz w:val="28"/>
          <w:szCs w:val="28"/>
        </w:rPr>
        <w:t>Уэббер</w:t>
      </w:r>
      <w:proofErr w:type="spellEnd"/>
      <w:r w:rsidRPr="0074495D">
        <w:rPr>
          <w:rFonts w:ascii="Times New Roman" w:hAnsi="Times New Roman"/>
          <w:sz w:val="28"/>
          <w:szCs w:val="28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А. Хачатурян. Балет «</w:t>
      </w:r>
      <w:proofErr w:type="spellStart"/>
      <w:r w:rsidRPr="0074495D">
        <w:rPr>
          <w:rFonts w:ascii="Times New Roman" w:hAnsi="Times New Roman"/>
          <w:sz w:val="28"/>
          <w:szCs w:val="28"/>
        </w:rPr>
        <w:t>Гаянэ</w:t>
      </w:r>
      <w:proofErr w:type="spellEnd"/>
      <w:r w:rsidRPr="0074495D">
        <w:rPr>
          <w:rFonts w:ascii="Times New Roman" w:hAnsi="Times New Roman"/>
          <w:sz w:val="28"/>
          <w:szCs w:val="28"/>
        </w:rPr>
        <w:t>» (Танец с саблями, Колыбельная).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Ко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церт для скрипки с оркестром (I ч., II ч., ΙΙΙ ч.). Музыка к драме М. Лермонтова «Маскарад» (Галоп, Вальс)</w:t>
      </w:r>
      <w:r>
        <w:rPr>
          <w:rFonts w:ascii="Times New Roman" w:hAnsi="Times New Roman"/>
          <w:sz w:val="28"/>
          <w:szCs w:val="28"/>
        </w:rPr>
        <w:t>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К. Хачатурян. Балет «</w:t>
      </w:r>
      <w:proofErr w:type="spellStart"/>
      <w:r w:rsidRPr="0074495D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74495D">
        <w:rPr>
          <w:rFonts w:ascii="Times New Roman" w:hAnsi="Times New Roman"/>
          <w:sz w:val="28"/>
          <w:szCs w:val="28"/>
        </w:rPr>
        <w:t>» (фрагменты).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Т. Хренников. </w:t>
      </w:r>
      <w:proofErr w:type="gramStart"/>
      <w:r w:rsidRPr="0074495D">
        <w:rPr>
          <w:rFonts w:ascii="Times New Roman" w:hAnsi="Times New Roman"/>
          <w:sz w:val="28"/>
          <w:szCs w:val="28"/>
        </w:rPr>
        <w:t>Сюита из балета «Любовью за любовь» (Увертюра.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Общее адажио. Сцена заговора. Общий танец. Дуэт </w:t>
      </w:r>
      <w:proofErr w:type="spellStart"/>
      <w:r w:rsidRPr="0074495D">
        <w:rPr>
          <w:rFonts w:ascii="Times New Roman" w:hAnsi="Times New Roman"/>
          <w:sz w:val="28"/>
          <w:szCs w:val="28"/>
        </w:rPr>
        <w:t>Беатриче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Бенедикта.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Гимн любви). </w:t>
      </w:r>
      <w:proofErr w:type="gramEnd"/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П. Чайковский. Вступление к опере «Евгений Онегин». Симфония № 4 (ΙΙΙ ч.). Симфония № 5 (I ч., III ч. Вальс, IV ч. Финал). Симфония № 6. Ко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 xml:space="preserve">церт № 1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ф-но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 оркестром (ΙΙ </w:t>
      </w:r>
      <w:proofErr w:type="gramStart"/>
      <w:r w:rsidRPr="0074495D">
        <w:rPr>
          <w:rFonts w:ascii="Times New Roman" w:hAnsi="Times New Roman"/>
          <w:sz w:val="28"/>
          <w:szCs w:val="28"/>
        </w:rPr>
        <w:t>ч</w:t>
      </w:r>
      <w:proofErr w:type="gramEnd"/>
      <w:r w:rsidRPr="0074495D">
        <w:rPr>
          <w:rFonts w:ascii="Times New Roman" w:hAnsi="Times New Roman"/>
          <w:sz w:val="28"/>
          <w:szCs w:val="28"/>
        </w:rPr>
        <w:t>., ΙΙΙ ч.). Увертюра-фантазия «Ромео и Джульетта». Торжественная увертюра «1812 год». Сюита № 4 «</w:t>
      </w:r>
      <w:proofErr w:type="spellStart"/>
      <w:r w:rsidRPr="0074495D">
        <w:rPr>
          <w:rFonts w:ascii="Times New Roman" w:hAnsi="Times New Roman"/>
          <w:sz w:val="28"/>
          <w:szCs w:val="28"/>
        </w:rPr>
        <w:t>Моцартиана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74495D">
        <w:rPr>
          <w:rFonts w:ascii="Times New Roman" w:hAnsi="Times New Roman"/>
          <w:sz w:val="28"/>
          <w:szCs w:val="28"/>
        </w:rPr>
        <w:t>Дево</w:t>
      </w:r>
      <w:proofErr w:type="spellEnd"/>
      <w:r w:rsidRPr="0074495D">
        <w:rPr>
          <w:rFonts w:ascii="Times New Roman" w:hAnsi="Times New Roman"/>
          <w:sz w:val="28"/>
          <w:szCs w:val="28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4495D">
        <w:rPr>
          <w:rFonts w:ascii="Times New Roman" w:hAnsi="Times New Roman"/>
          <w:sz w:val="28"/>
          <w:szCs w:val="28"/>
        </w:rPr>
        <w:t>Шнитке</w:t>
      </w:r>
      <w:proofErr w:type="spellEnd"/>
      <w:r w:rsidRPr="0074495D">
        <w:rPr>
          <w:rFonts w:ascii="Times New Roman" w:hAnsi="Times New Roman"/>
          <w:sz w:val="28"/>
          <w:szCs w:val="28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Ф. Шопен. Вальс № 6 (ре бемоль мажор). Вальс № 7 (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диез м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нор). Вальс № 10 (си минор). Мазурка № 1. Мазурка № 47. Мазурка № 48. П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лонез (ля мажор). Ноктюрн фа минор. Этюд № 12 (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минор). Полонез (ля м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жор).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Д. Шостакович. Симфония № 7 «Ленинградская». «Праздничная увертюра».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Ф. Шуберт. Симфония № 8 («Неоконченная»). Вокальный цикл на ст. В. Мюллера «Прекрасная мельничиха» («В путь»). «Лесной царь» (ст. И. Г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те). «Шарманщик» (ст. В Мюллера»). «Серенада» (сл. Л. </w:t>
      </w:r>
      <w:proofErr w:type="spellStart"/>
      <w:r w:rsidRPr="0074495D">
        <w:rPr>
          <w:rFonts w:ascii="Times New Roman" w:hAnsi="Times New Roman"/>
          <w:sz w:val="28"/>
          <w:szCs w:val="28"/>
        </w:rPr>
        <w:t>Рельштаба</w:t>
      </w:r>
      <w:proofErr w:type="spellEnd"/>
      <w:r w:rsidRPr="0074495D">
        <w:rPr>
          <w:rFonts w:ascii="Times New Roman" w:hAnsi="Times New Roman"/>
          <w:sz w:val="28"/>
          <w:szCs w:val="28"/>
        </w:rPr>
        <w:t>, перевод Н. Огарева). «</w:t>
      </w:r>
      <w:r w:rsidRPr="0074495D"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val="en-US"/>
        </w:rPr>
        <w:t>Maria</w:t>
      </w:r>
      <w:r w:rsidRPr="0074495D">
        <w:rPr>
          <w:rFonts w:ascii="Times New Roman" w:hAnsi="Times New Roman"/>
          <w:sz w:val="28"/>
          <w:szCs w:val="28"/>
        </w:rPr>
        <w:t>» (сл. В. Скотта).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Р. Щедрин. Опера «Не только любовь». (Песня и частушки Варв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ры).</w:t>
      </w:r>
    </w:p>
    <w:p w:rsidR="009321AE" w:rsidRPr="0074495D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4495D">
        <w:rPr>
          <w:rFonts w:ascii="Times New Roman" w:hAnsi="Times New Roman"/>
          <w:sz w:val="28"/>
          <w:szCs w:val="28"/>
        </w:rPr>
        <w:t>Эллингтон</w:t>
      </w:r>
      <w:proofErr w:type="spellEnd"/>
      <w:r w:rsidRPr="0074495D">
        <w:rPr>
          <w:rFonts w:ascii="Times New Roman" w:hAnsi="Times New Roman"/>
          <w:sz w:val="28"/>
          <w:szCs w:val="28"/>
        </w:rPr>
        <w:t>. «Караван».</w:t>
      </w:r>
    </w:p>
    <w:p w:rsidR="009321AE" w:rsidRPr="00622E82" w:rsidRDefault="009321AE" w:rsidP="009321AE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2E8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321AE">
        <w:rPr>
          <w:rFonts w:ascii="Times New Roman" w:hAnsi="Times New Roman"/>
          <w:sz w:val="28"/>
          <w:szCs w:val="28"/>
        </w:rPr>
        <w:t>Эшпай</w:t>
      </w:r>
      <w:proofErr w:type="spellEnd"/>
      <w:r w:rsidRPr="00622E82">
        <w:rPr>
          <w:rFonts w:ascii="Times New Roman" w:hAnsi="Times New Roman"/>
          <w:sz w:val="28"/>
          <w:szCs w:val="28"/>
        </w:rPr>
        <w:t>. «Венгерские напевы».</w:t>
      </w:r>
    </w:p>
    <w:p w:rsidR="006A1497" w:rsidRPr="00E81F1C" w:rsidRDefault="006A1497" w:rsidP="006A1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A1D" w:rsidRDefault="00CF3A1D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</w:rPr>
        <w:sectPr w:rsidR="00CF3A1D" w:rsidSect="00CF3A1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1497" w:rsidRPr="00EB05C4" w:rsidRDefault="006A1497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EB05C4">
        <w:rPr>
          <w:rFonts w:ascii="Times New Roman" w:eastAsia="Times New Roman" w:hAnsi="Times New Roman" w:cs="Courier New"/>
          <w:b/>
          <w:bCs/>
          <w:sz w:val="28"/>
          <w:szCs w:val="24"/>
        </w:rPr>
        <w:lastRenderedPageBreak/>
        <w:t>ТЕМАТИЧЕСКОЕ ПЛАНИРОВАНИЕ</w:t>
      </w:r>
      <w:r w:rsidR="00291E04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 С УКАЗАНИЕМ КОЛИЧЕСТВА ЧАСОВ, ОТВОДИМЫХ НА ОСВОЕНИЕ КАЖДОЙ ТЕМЫ</w:t>
      </w:r>
    </w:p>
    <w:p w:rsidR="006A1497" w:rsidRDefault="006A1497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bookmarkEnd w:id="0"/>
    <w:p w:rsidR="00882BAF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>5 класс</w:t>
      </w:r>
    </w:p>
    <w:p w:rsidR="00E90A43" w:rsidRDefault="00E90A43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8087"/>
        <w:gridCol w:w="1024"/>
      </w:tblGrid>
      <w:tr w:rsidR="00C74228" w:rsidRPr="00C74228" w:rsidTr="00C74228">
        <w:trPr>
          <w:cantSplit/>
          <w:trHeight w:val="23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0F6C20" w:rsidRDefault="000F6C20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</w:t>
            </w:r>
          </w:p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  <w:r w:rsidRPr="00C74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C742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мени</w:t>
            </w:r>
          </w:p>
        </w:tc>
      </w:tr>
      <w:tr w:rsidR="00C74228" w:rsidRPr="00C74228" w:rsidTr="00C74228">
        <w:trPr>
          <w:cantSplit/>
          <w:trHeight w:val="276"/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C74228" w:rsidRPr="00C74228" w:rsidRDefault="00C74228" w:rsidP="00C7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и литер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</w:t>
            </w:r>
          </w:p>
        </w:tc>
        <w:tc>
          <w:tcPr>
            <w:tcW w:w="0" w:type="auto"/>
          </w:tcPr>
          <w:p w:rsidR="00C74228" w:rsidRPr="00C74228" w:rsidRDefault="00116D66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Стартовое те</w:t>
            </w:r>
            <w:r w:rsidRPr="00C7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Pr="00C7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тирование.</w:t>
            </w:r>
          </w:p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Вокальная музыка</w:t>
            </w: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 в музыке русских композит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</w:t>
            </w: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Жанры инструментальной и вокал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музыки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 жизнь песни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мат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риала 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четверти. </w:t>
            </w:r>
            <w:r w:rsidRPr="00C7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Урок-концерт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D66" w:rsidRPr="00C74228" w:rsidTr="00C74228">
        <w:trPr>
          <w:cantSplit/>
          <w:trHeight w:val="20"/>
        </w:trPr>
        <w:tc>
          <w:tcPr>
            <w:tcW w:w="0" w:type="auto"/>
          </w:tcPr>
          <w:p w:rsidR="00116D66" w:rsidRPr="00C74228" w:rsidRDefault="00116D66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6D66" w:rsidRPr="00C74228" w:rsidRDefault="00116D66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Всю жизнь мою н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 Родину в душе…</w:t>
            </w:r>
          </w:p>
        </w:tc>
        <w:tc>
          <w:tcPr>
            <w:tcW w:w="0" w:type="auto"/>
          </w:tcPr>
          <w:p w:rsidR="00116D66" w:rsidRPr="00C74228" w:rsidRDefault="00116D66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D66" w:rsidRPr="00C74228" w:rsidTr="00C74228">
        <w:trPr>
          <w:cantSplit/>
          <w:trHeight w:val="20"/>
        </w:trPr>
        <w:tc>
          <w:tcPr>
            <w:tcW w:w="0" w:type="auto"/>
          </w:tcPr>
          <w:p w:rsidR="00116D66" w:rsidRPr="00C74228" w:rsidRDefault="00116D66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16D66" w:rsidRPr="00C74228" w:rsidRDefault="00116D66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Писатели и поэты о музыке и музыка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0" w:type="auto"/>
            <w:vMerge w:val="restart"/>
          </w:tcPr>
          <w:p w:rsidR="00116D66" w:rsidRPr="00C74228" w:rsidRDefault="00116D66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D66" w:rsidRPr="00C74228" w:rsidTr="00C74228">
        <w:trPr>
          <w:cantSplit/>
          <w:trHeight w:val="20"/>
        </w:trPr>
        <w:tc>
          <w:tcPr>
            <w:tcW w:w="0" w:type="auto"/>
          </w:tcPr>
          <w:p w:rsidR="00116D66" w:rsidRPr="00C74228" w:rsidRDefault="00116D66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6D66" w:rsidRPr="00C74228" w:rsidRDefault="00116D66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16D66" w:rsidRPr="00C74228" w:rsidRDefault="00116D66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Первое путешествие в музыкальный т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Второе путешествие в музыкальный т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театре, в кино, на телевид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116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путешествие в музыкальный театр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D66" w:rsidRPr="00C74228" w:rsidTr="00C74228">
        <w:trPr>
          <w:cantSplit/>
          <w:trHeight w:val="20"/>
        </w:trPr>
        <w:tc>
          <w:tcPr>
            <w:tcW w:w="0" w:type="auto"/>
          </w:tcPr>
          <w:p w:rsidR="00116D66" w:rsidRPr="00C74228" w:rsidRDefault="00116D66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6D66" w:rsidRPr="00C74228" w:rsidRDefault="00116D66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0" w:type="auto"/>
          </w:tcPr>
          <w:p w:rsidR="00116D66" w:rsidRPr="00C74228" w:rsidRDefault="00116D66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Тестирование по материалу 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пол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годия.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Урок-концерт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и изобразительное искусс</w:t>
            </w:r>
            <w:r w:rsidRPr="00C74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74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Небесное</w:t>
            </w:r>
            <w:proofErr w:type="gramEnd"/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земное в звуках и красках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Звать через пр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шлое к настоящему</w:t>
            </w: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жив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 и живописная музыка</w:t>
            </w:r>
          </w:p>
        </w:tc>
        <w:tc>
          <w:tcPr>
            <w:tcW w:w="0" w:type="auto"/>
            <w:vMerge w:val="restart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музыке и изобразительном иску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палочка дирижёра. Образы борьбы и победы в искусс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ве.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мат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риала 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742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четверти. </w:t>
            </w:r>
            <w:r w:rsidRPr="00C7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Урок-концерт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Полифония в муз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ке и живописи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мольберте. Импресси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низм в музыке и живописи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подвигах, о до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лести, о славе…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мимолетности вижу я м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ры…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композитора. С веком наравне. 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Тестирование по материалу 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пол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C742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годия.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228" w:rsidRPr="00C74228" w:rsidTr="00C74228">
        <w:trPr>
          <w:cantSplit/>
          <w:trHeight w:val="20"/>
        </w:trPr>
        <w:tc>
          <w:tcPr>
            <w:tcW w:w="0" w:type="auto"/>
          </w:tcPr>
          <w:p w:rsidR="00C74228" w:rsidRPr="00C74228" w:rsidRDefault="00C74228" w:rsidP="00C74228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4228" w:rsidRPr="00C74228" w:rsidRDefault="00C74228" w:rsidP="00C742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Исследовательский проект (итоговый контроль)</w:t>
            </w:r>
          </w:p>
        </w:tc>
        <w:tc>
          <w:tcPr>
            <w:tcW w:w="0" w:type="auto"/>
          </w:tcPr>
          <w:p w:rsidR="00C74228" w:rsidRPr="00C74228" w:rsidRDefault="00C74228" w:rsidP="00C7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E90A43" w:rsidRDefault="00E90A43">
      <w:pPr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br w:type="page"/>
      </w: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lastRenderedPageBreak/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8009"/>
        <w:gridCol w:w="1100"/>
      </w:tblGrid>
      <w:tr w:rsidR="000F6C20" w:rsidRPr="000F6C20" w:rsidTr="00DB245C">
        <w:trPr>
          <w:trHeight w:val="230"/>
          <w:tblHeader/>
        </w:trPr>
        <w:tc>
          <w:tcPr>
            <w:tcW w:w="378" w:type="pct"/>
            <w:vMerge w:val="restart"/>
            <w:shd w:val="clear" w:color="auto" w:fill="C0C0C0"/>
            <w:vAlign w:val="center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064" w:type="pct"/>
            <w:vMerge w:val="restart"/>
            <w:shd w:val="clear" w:color="auto" w:fill="C0C0C0"/>
            <w:vAlign w:val="center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58" w:type="pct"/>
            <w:vMerge w:val="restart"/>
            <w:shd w:val="clear" w:color="auto" w:fill="C0C0C0"/>
            <w:vAlign w:val="center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0F6C20" w:rsidRDefault="00116D66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</w:t>
            </w:r>
          </w:p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времени</w:t>
            </w:r>
          </w:p>
        </w:tc>
      </w:tr>
      <w:tr w:rsidR="000F6C20" w:rsidRPr="000F6C20" w:rsidTr="00DB245C">
        <w:trPr>
          <w:trHeight w:val="276"/>
          <w:tblHeader/>
        </w:trPr>
        <w:tc>
          <w:tcPr>
            <w:tcW w:w="378" w:type="pct"/>
            <w:vMerge/>
            <w:shd w:val="clear" w:color="auto" w:fill="C0C0C0"/>
            <w:vAlign w:val="center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vMerge/>
            <w:shd w:val="clear" w:color="auto" w:fill="C0C0C0"/>
            <w:vAlign w:val="center"/>
          </w:tcPr>
          <w:p w:rsidR="000F6C20" w:rsidRPr="000F6C20" w:rsidRDefault="000F6C20" w:rsidP="000F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shd w:val="clear" w:color="auto" w:fill="C0C0C0"/>
            <w:vAlign w:val="center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64" w:type="pc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образов вокальной и инструментальной муз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558" w:type="pct"/>
          </w:tcPr>
          <w:p w:rsidR="000F6C20" w:rsidRPr="000F6C20" w:rsidRDefault="00D5274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Стартовое те</w:t>
            </w:r>
            <w:r w:rsidRPr="000F6C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Pr="000F6C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тирование.</w:t>
            </w:r>
          </w:p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Удивительный мир музыкальных обр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зов.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романсов и песен русских ко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позиторов.</w:t>
            </w:r>
          </w:p>
        </w:tc>
        <w:tc>
          <w:tcPr>
            <w:tcW w:w="558" w:type="pct"/>
            <w:vMerge w:val="restart"/>
          </w:tcPr>
          <w:p w:rsidR="000F6C20" w:rsidRPr="000F6C20" w:rsidRDefault="00D5274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40" w:rsidRPr="000F6C20" w:rsidTr="00DB245C">
        <w:trPr>
          <w:trHeight w:val="20"/>
        </w:trPr>
        <w:tc>
          <w:tcPr>
            <w:tcW w:w="378" w:type="pct"/>
          </w:tcPr>
          <w:p w:rsidR="00D52740" w:rsidRPr="000F6C20" w:rsidRDefault="00D5274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vMerge/>
          </w:tcPr>
          <w:p w:rsidR="00D52740" w:rsidRPr="000F6C20" w:rsidRDefault="00D5274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40" w:rsidRPr="000F6C20" w:rsidRDefault="00D5274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песен зарубежных композит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</w:t>
            </w:r>
          </w:p>
        </w:tc>
        <w:tc>
          <w:tcPr>
            <w:tcW w:w="558" w:type="pct"/>
            <w:vMerge w:val="restar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мат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риала I четверти. </w:t>
            </w:r>
            <w:r w:rsidRPr="000F6C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Урок-концерт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русской н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и духовной музыки.</w:t>
            </w:r>
          </w:p>
        </w:tc>
        <w:tc>
          <w:tcPr>
            <w:tcW w:w="558" w:type="pct"/>
            <w:vMerge w:val="restart"/>
          </w:tcPr>
          <w:p w:rsidR="000F6C20" w:rsidRPr="000F6C20" w:rsidRDefault="00D5274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740" w:rsidRPr="000F6C20" w:rsidTr="00DB245C">
        <w:trPr>
          <w:trHeight w:val="20"/>
        </w:trPr>
        <w:tc>
          <w:tcPr>
            <w:tcW w:w="378" w:type="pct"/>
          </w:tcPr>
          <w:p w:rsidR="00D52740" w:rsidRPr="000F6C20" w:rsidRDefault="00D5274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D52740" w:rsidRPr="000F6C20" w:rsidRDefault="00D5274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D52740" w:rsidRPr="000F6C20" w:rsidRDefault="00D5274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духовной музыки Западной Европы</w:t>
            </w:r>
          </w:p>
        </w:tc>
        <w:tc>
          <w:tcPr>
            <w:tcW w:w="558" w:type="pct"/>
            <w:vMerge w:val="restar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Авторская песня: прошлое и насто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щее.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Джаз — искусство ХХ в.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Тестиров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ние по материалу 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полугодия.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64" w:type="pct"/>
          </w:tcPr>
          <w:p w:rsidR="000F6C20" w:rsidRPr="000F6C20" w:rsidRDefault="000F6C20" w:rsidP="000F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образов камерной и симф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нической музыки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искусства и жизни. Образы камерной муз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558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симфонич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музыки.</w:t>
            </w:r>
          </w:p>
        </w:tc>
        <w:tc>
          <w:tcPr>
            <w:tcW w:w="558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Симфоническое развитие музыкал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образов.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мат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риала III четверти. </w:t>
            </w:r>
            <w:r w:rsidRPr="000F6C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Урок-концерт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Программная уве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тюра.</w:t>
            </w:r>
          </w:p>
        </w:tc>
        <w:tc>
          <w:tcPr>
            <w:tcW w:w="558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 w:val="restart"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музыкального театра.</w:t>
            </w:r>
          </w:p>
        </w:tc>
        <w:tc>
          <w:tcPr>
            <w:tcW w:w="558" w:type="pct"/>
            <w:vMerge w:val="restar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  <w:vMerge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Образы киномуз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F6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Тестирование по материалу 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пол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0F6C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годия. Урок-концерт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20" w:rsidRPr="000F6C20" w:rsidTr="00DB245C">
        <w:trPr>
          <w:trHeight w:val="20"/>
        </w:trPr>
        <w:tc>
          <w:tcPr>
            <w:tcW w:w="378" w:type="pct"/>
          </w:tcPr>
          <w:p w:rsidR="000F6C20" w:rsidRPr="000F6C20" w:rsidRDefault="000F6C20" w:rsidP="000F6C2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64" w:type="pct"/>
          </w:tcPr>
          <w:p w:rsidR="000F6C20" w:rsidRPr="000F6C20" w:rsidRDefault="000F6C20" w:rsidP="000F6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Исследовательский проект (итоговый контроль)</w:t>
            </w:r>
          </w:p>
        </w:tc>
        <w:tc>
          <w:tcPr>
            <w:tcW w:w="558" w:type="pct"/>
          </w:tcPr>
          <w:p w:rsidR="000F6C20" w:rsidRPr="000F6C20" w:rsidRDefault="000F6C20" w:rsidP="000F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D52740" w:rsidRDefault="00D52740">
      <w:pPr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br w:type="page"/>
      </w: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lastRenderedPageBreak/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8011"/>
        <w:gridCol w:w="1100"/>
      </w:tblGrid>
      <w:tr w:rsidR="00DB245C" w:rsidRPr="00DB245C" w:rsidTr="00DB245C">
        <w:trPr>
          <w:trHeight w:val="230"/>
          <w:tblHeader/>
        </w:trPr>
        <w:tc>
          <w:tcPr>
            <w:tcW w:w="377" w:type="pct"/>
            <w:vMerge w:val="restart"/>
            <w:shd w:val="clear" w:color="auto" w:fill="C0C0C0"/>
            <w:vAlign w:val="center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065" w:type="pct"/>
            <w:vMerge w:val="restart"/>
            <w:shd w:val="clear" w:color="auto" w:fill="C0C0C0"/>
            <w:vAlign w:val="center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58" w:type="pct"/>
            <w:vMerge w:val="restart"/>
            <w:shd w:val="clear" w:color="auto" w:fill="C0C0C0"/>
            <w:vAlign w:val="center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 вр</w:t>
            </w: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мени</w:t>
            </w:r>
          </w:p>
        </w:tc>
      </w:tr>
      <w:tr w:rsidR="00DB245C" w:rsidRPr="00DB245C" w:rsidTr="00DB245C">
        <w:trPr>
          <w:trHeight w:val="276"/>
          <w:tblHeader/>
        </w:trPr>
        <w:tc>
          <w:tcPr>
            <w:tcW w:w="377" w:type="pct"/>
            <w:vMerge/>
            <w:shd w:val="clear" w:color="auto" w:fill="C0C0C0"/>
            <w:vAlign w:val="center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  <w:shd w:val="clear" w:color="auto" w:fill="C0C0C0"/>
            <w:vAlign w:val="center"/>
          </w:tcPr>
          <w:p w:rsidR="00DB245C" w:rsidRPr="00DB245C" w:rsidRDefault="00DB245C" w:rsidP="00DB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shd w:val="clear" w:color="auto" w:fill="C0C0C0"/>
            <w:vAlign w:val="center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65" w:type="pct"/>
            <w:vAlign w:val="center"/>
          </w:tcPr>
          <w:p w:rsidR="00DB245C" w:rsidRPr="00DB245C" w:rsidRDefault="00DB245C" w:rsidP="00DB2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Особенности драматургии сценич</w:t>
            </w:r>
            <w:r w:rsidRPr="00DB24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DB24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ской музыки</w:t>
            </w:r>
          </w:p>
        </w:tc>
        <w:tc>
          <w:tcPr>
            <w:tcW w:w="558" w:type="pct"/>
            <w:vAlign w:val="center"/>
          </w:tcPr>
          <w:p w:rsidR="00DB245C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EC7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 и современность.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Стартовое тестирование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драматургия — развитие м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зыки</w:t>
            </w:r>
          </w:p>
        </w:tc>
        <w:tc>
          <w:tcPr>
            <w:tcW w:w="558" w:type="pct"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музыкальном т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атре. Опера.</w:t>
            </w:r>
          </w:p>
        </w:tc>
        <w:tc>
          <w:tcPr>
            <w:tcW w:w="558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концертном зале. Симфония.</w:t>
            </w:r>
          </w:p>
        </w:tc>
        <w:tc>
          <w:tcPr>
            <w:tcW w:w="558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тема в музыке.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</w:t>
            </w: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атре. Балет.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Камерная музыка.</w:t>
            </w:r>
          </w:p>
        </w:tc>
        <w:tc>
          <w:tcPr>
            <w:tcW w:w="558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558" w:type="pct"/>
            <w:vMerge w:val="restart"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EC7BA8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BA8" w:rsidRPr="00DB245C" w:rsidTr="00DB245C">
        <w:trPr>
          <w:trHeight w:val="20"/>
        </w:trPr>
        <w:tc>
          <w:tcPr>
            <w:tcW w:w="377" w:type="pct"/>
          </w:tcPr>
          <w:p w:rsidR="00EC7BA8" w:rsidRPr="00DB245C" w:rsidRDefault="00EC7BA8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EC7BA8" w:rsidRPr="00DB245C" w:rsidRDefault="00EC7BA8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EC7BA8" w:rsidRPr="00DB245C" w:rsidRDefault="00EC7BA8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Тестирование по материалу 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годия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Основные направления музыкал</w:t>
            </w:r>
            <w:r w:rsidRPr="00DB24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DB24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ной культуры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Религиозная музыка. Сюжеты и образы религиозной м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зыки.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Рок-опера «Иисус Христос — супе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звезда».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Светская музыка.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картина.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хиты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вось» А. Рыбн</w:t>
            </w: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Тестирование по материалу 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годия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5C" w:rsidRPr="00DB245C" w:rsidTr="00DB245C">
        <w:trPr>
          <w:trHeight w:val="20"/>
        </w:trPr>
        <w:tc>
          <w:tcPr>
            <w:tcW w:w="377" w:type="pct"/>
          </w:tcPr>
          <w:p w:rsidR="00DB245C" w:rsidRPr="00DB245C" w:rsidRDefault="00DB245C" w:rsidP="00DB245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DB245C" w:rsidRPr="00DB245C" w:rsidRDefault="00DB245C" w:rsidP="00DB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Исследовательский проект (итоговый контроль)</w:t>
            </w:r>
          </w:p>
        </w:tc>
        <w:tc>
          <w:tcPr>
            <w:tcW w:w="558" w:type="pct"/>
          </w:tcPr>
          <w:p w:rsidR="00DB245C" w:rsidRPr="00DB245C" w:rsidRDefault="00DB245C" w:rsidP="00DB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DB245C" w:rsidRDefault="00DB245C">
      <w:pPr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br w:type="page"/>
      </w:r>
    </w:p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lastRenderedPageBreak/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8011"/>
        <w:gridCol w:w="1100"/>
      </w:tblGrid>
      <w:tr w:rsidR="001D46AB" w:rsidRPr="00DB245C" w:rsidTr="005B343C">
        <w:trPr>
          <w:trHeight w:val="230"/>
          <w:tblHeader/>
        </w:trPr>
        <w:tc>
          <w:tcPr>
            <w:tcW w:w="377" w:type="pct"/>
            <w:vMerge w:val="restart"/>
            <w:shd w:val="clear" w:color="auto" w:fill="C0C0C0"/>
            <w:vAlign w:val="center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065" w:type="pct"/>
            <w:vMerge w:val="restart"/>
            <w:shd w:val="clear" w:color="auto" w:fill="C0C0C0"/>
            <w:vAlign w:val="center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58" w:type="pct"/>
            <w:vMerge w:val="restart"/>
            <w:shd w:val="clear" w:color="auto" w:fill="C0C0C0"/>
            <w:vAlign w:val="center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 вр</w:t>
            </w: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DB24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мени</w:t>
            </w:r>
          </w:p>
        </w:tc>
      </w:tr>
      <w:tr w:rsidR="001D46AB" w:rsidRPr="00DB245C" w:rsidTr="005B343C">
        <w:trPr>
          <w:trHeight w:val="276"/>
          <w:tblHeader/>
        </w:trPr>
        <w:tc>
          <w:tcPr>
            <w:tcW w:w="377" w:type="pct"/>
            <w:vMerge/>
            <w:shd w:val="clear" w:color="auto" w:fill="C0C0C0"/>
            <w:vAlign w:val="center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  <w:shd w:val="clear" w:color="auto" w:fill="C0C0C0"/>
            <w:vAlign w:val="center"/>
          </w:tcPr>
          <w:p w:rsidR="001D46AB" w:rsidRPr="00DB245C" w:rsidRDefault="001D46AB" w:rsidP="005B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shd w:val="clear" w:color="auto" w:fill="C0C0C0"/>
            <w:vAlign w:val="center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5B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65" w:type="pct"/>
            <w:vAlign w:val="center"/>
          </w:tcPr>
          <w:p w:rsidR="001D46AB" w:rsidRPr="00DB245C" w:rsidRDefault="005B343C" w:rsidP="005B3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F07">
              <w:rPr>
                <w:rStyle w:val="MalgunGothic95pt0pt"/>
                <w:rFonts w:ascii="Times New Roman" w:eastAsiaTheme="minorEastAsia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558" w:type="pct"/>
            <w:vAlign w:val="center"/>
          </w:tcPr>
          <w:p w:rsidR="001D46AB" w:rsidRPr="00DB245C" w:rsidRDefault="001513EF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1D46AB" w:rsidRPr="00DB245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4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 в нашей жизни</w:t>
            </w:r>
            <w:r w:rsidR="001D46AB"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46AB"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46AB" w:rsidRPr="00DB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Стартовое тестирование</w:t>
            </w:r>
          </w:p>
        </w:tc>
        <w:tc>
          <w:tcPr>
            <w:tcW w:w="558" w:type="pct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музыкальном т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B2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атре. Опера.</w:t>
            </w:r>
          </w:p>
        </w:tc>
        <w:tc>
          <w:tcPr>
            <w:tcW w:w="558" w:type="pct"/>
            <w:vMerge w:val="restart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1D46AB" w:rsidRPr="00DB245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558" w:type="pct"/>
          </w:tcPr>
          <w:p w:rsidR="001D46AB" w:rsidRPr="00DB245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5B343C" w:rsidRPr="00DB245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театре. Мюзикл. Рок-опера</w:t>
            </w:r>
          </w:p>
        </w:tc>
        <w:tc>
          <w:tcPr>
            <w:tcW w:w="558" w:type="pct"/>
            <w:vMerge w:val="restart"/>
          </w:tcPr>
          <w:p w:rsidR="005B343C" w:rsidRPr="00DB245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5B343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B343C" w:rsidRPr="00DB245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5B343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B343C" w:rsidRPr="00DB245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5B343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B343C" w:rsidRPr="00DB245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1D46AB" w:rsidRPr="00DB245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558" w:type="pct"/>
            <w:vMerge w:val="restart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1D46AB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5B343C" w:rsidRPr="00DB245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кино</w:t>
            </w:r>
          </w:p>
        </w:tc>
        <w:tc>
          <w:tcPr>
            <w:tcW w:w="558" w:type="pct"/>
          </w:tcPr>
          <w:p w:rsidR="005B343C" w:rsidRPr="00DB245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5B343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558" w:type="pct"/>
            <w:vMerge w:val="restart"/>
          </w:tcPr>
          <w:p w:rsidR="005B343C" w:rsidRPr="00DB245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5B343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B343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43C" w:rsidRPr="00DB245C" w:rsidTr="005B343C">
        <w:trPr>
          <w:trHeight w:val="20"/>
        </w:trPr>
        <w:tc>
          <w:tcPr>
            <w:tcW w:w="377" w:type="pct"/>
          </w:tcPr>
          <w:p w:rsidR="005B343C" w:rsidRPr="00DB245C" w:rsidRDefault="005B343C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5B343C" w:rsidRDefault="005B343C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5B343C" w:rsidRDefault="005B343C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Тестирование по материалу 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годия</w:t>
            </w:r>
          </w:p>
        </w:tc>
        <w:tc>
          <w:tcPr>
            <w:tcW w:w="558" w:type="pct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5B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65" w:type="pct"/>
          </w:tcPr>
          <w:p w:rsidR="001D46AB" w:rsidRPr="00DB245C" w:rsidRDefault="001513EF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F07">
              <w:rPr>
                <w:rStyle w:val="MalgunGothic95pt0pt"/>
                <w:rFonts w:ascii="Times New Roman" w:eastAsiaTheme="minorEastAsia" w:hAnsi="Times New Roman" w:cs="Times New Roman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558" w:type="pct"/>
          </w:tcPr>
          <w:p w:rsidR="001D46AB" w:rsidRPr="00DB245C" w:rsidRDefault="001513EF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0C0B20" w:rsidRPr="00DB245C" w:rsidRDefault="000C0B20" w:rsidP="000C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Музыканты — извечные маги.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снова в музыкальном театре…</w:t>
            </w:r>
          </w:p>
        </w:tc>
        <w:tc>
          <w:tcPr>
            <w:tcW w:w="558" w:type="pct"/>
            <w:vMerge w:val="restart"/>
          </w:tcPr>
          <w:p w:rsidR="000C0B20" w:rsidRPr="00DB245C" w:rsidRDefault="000C0B20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0C0B20" w:rsidRPr="00DB245C" w:rsidRDefault="000C0B20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C0B20" w:rsidRPr="00DB245C" w:rsidRDefault="000C0B20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0C0B20" w:rsidRPr="00DB245C" w:rsidRDefault="000C0B20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558" w:type="pct"/>
            <w:vMerge w:val="restart"/>
          </w:tcPr>
          <w:p w:rsidR="000C0B20" w:rsidRPr="00DB245C" w:rsidRDefault="00B839B1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0C0B20" w:rsidRPr="00DB245C" w:rsidRDefault="000C0B20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C0B20" w:rsidRPr="00DB245C" w:rsidRDefault="000C0B20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0C0B20" w:rsidRPr="00DB245C" w:rsidRDefault="000C0B20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6F07">
              <w:rPr>
                <w:rStyle w:val="24"/>
                <w:rFonts w:eastAsiaTheme="minorEastAsia"/>
                <w:sz w:val="24"/>
                <w:szCs w:val="24"/>
              </w:rPr>
              <w:t>Портреты великих исполнителей. Майя Плисецкая</w:t>
            </w:r>
          </w:p>
        </w:tc>
        <w:tc>
          <w:tcPr>
            <w:tcW w:w="558" w:type="pct"/>
            <w:vMerge w:val="restart"/>
          </w:tcPr>
          <w:p w:rsidR="000C0B20" w:rsidRPr="00DB245C" w:rsidRDefault="00B839B1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0C0B20" w:rsidRPr="00DB245C" w:rsidRDefault="000C0B20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C0B20" w:rsidRPr="00DB245C" w:rsidRDefault="000C0B20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0C0B20" w:rsidRPr="00DB245C" w:rsidRDefault="000C0B20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B2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558" w:type="pct"/>
            <w:vMerge w:val="restart"/>
          </w:tcPr>
          <w:p w:rsidR="000C0B20" w:rsidRPr="00DB245C" w:rsidRDefault="000C0B20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B20" w:rsidRPr="00DB245C" w:rsidTr="005B343C">
        <w:trPr>
          <w:trHeight w:val="20"/>
        </w:trPr>
        <w:tc>
          <w:tcPr>
            <w:tcW w:w="377" w:type="pct"/>
          </w:tcPr>
          <w:p w:rsidR="000C0B20" w:rsidRPr="00DB245C" w:rsidRDefault="000C0B20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0C0B20" w:rsidRPr="00DB245C" w:rsidRDefault="000C0B20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0C0B20" w:rsidRPr="00DB245C" w:rsidRDefault="000C0B20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033" w:rsidRPr="00DB245C" w:rsidTr="005B343C">
        <w:trPr>
          <w:trHeight w:val="20"/>
        </w:trPr>
        <w:tc>
          <w:tcPr>
            <w:tcW w:w="377" w:type="pct"/>
          </w:tcPr>
          <w:p w:rsidR="00C04033" w:rsidRPr="00DB245C" w:rsidRDefault="00C04033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 w:val="restart"/>
          </w:tcPr>
          <w:p w:rsidR="00C04033" w:rsidRPr="00DB245C" w:rsidRDefault="00C04033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03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558" w:type="pct"/>
            <w:vMerge w:val="restart"/>
          </w:tcPr>
          <w:p w:rsidR="00C04033" w:rsidRPr="00DB245C" w:rsidRDefault="00C04033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033" w:rsidRPr="00DB245C" w:rsidTr="005B343C">
        <w:trPr>
          <w:trHeight w:val="20"/>
        </w:trPr>
        <w:tc>
          <w:tcPr>
            <w:tcW w:w="377" w:type="pct"/>
          </w:tcPr>
          <w:p w:rsidR="00C04033" w:rsidRPr="00DB245C" w:rsidRDefault="00C04033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C04033" w:rsidRPr="00DB245C" w:rsidRDefault="00C04033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C04033" w:rsidRPr="00DB245C" w:rsidRDefault="00C04033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033" w:rsidRPr="00DB245C" w:rsidTr="005B343C">
        <w:trPr>
          <w:trHeight w:val="20"/>
        </w:trPr>
        <w:tc>
          <w:tcPr>
            <w:tcW w:w="377" w:type="pct"/>
          </w:tcPr>
          <w:p w:rsidR="00C04033" w:rsidRPr="00DB245C" w:rsidRDefault="00C04033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  <w:vMerge/>
          </w:tcPr>
          <w:p w:rsidR="00C04033" w:rsidRPr="00DB245C" w:rsidRDefault="00C04033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C04033" w:rsidRPr="00DB245C" w:rsidRDefault="00C04033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1D46AB" w:rsidRPr="00DB245C" w:rsidRDefault="00C04033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0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храмовом синтезе искусств</w:t>
            </w:r>
          </w:p>
        </w:tc>
        <w:tc>
          <w:tcPr>
            <w:tcW w:w="558" w:type="pct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033" w:rsidRPr="00DB245C" w:rsidTr="005B343C">
        <w:trPr>
          <w:trHeight w:val="20"/>
        </w:trPr>
        <w:tc>
          <w:tcPr>
            <w:tcW w:w="377" w:type="pct"/>
          </w:tcPr>
          <w:p w:rsidR="00C04033" w:rsidRPr="00DB245C" w:rsidRDefault="00C04033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C04033" w:rsidRPr="00C04033" w:rsidRDefault="00C04033" w:rsidP="00C0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0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религиозных образов. Неизвестный Свиридов</w:t>
            </w:r>
          </w:p>
        </w:tc>
        <w:tc>
          <w:tcPr>
            <w:tcW w:w="558" w:type="pct"/>
          </w:tcPr>
          <w:p w:rsidR="00C04033" w:rsidRPr="00DB245C" w:rsidRDefault="00C04033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033" w:rsidRPr="00DB245C" w:rsidTr="005B343C">
        <w:trPr>
          <w:trHeight w:val="20"/>
        </w:trPr>
        <w:tc>
          <w:tcPr>
            <w:tcW w:w="377" w:type="pct"/>
          </w:tcPr>
          <w:p w:rsidR="00C04033" w:rsidRPr="00DB245C" w:rsidRDefault="00C04033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C04033" w:rsidRPr="00C04033" w:rsidRDefault="00C04033" w:rsidP="00C0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03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фресок Дионисия — миру</w:t>
            </w:r>
          </w:p>
        </w:tc>
        <w:tc>
          <w:tcPr>
            <w:tcW w:w="558" w:type="pct"/>
          </w:tcPr>
          <w:p w:rsidR="00C04033" w:rsidRPr="00DB245C" w:rsidRDefault="00C04033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033" w:rsidRPr="00DB245C" w:rsidTr="005B343C">
        <w:trPr>
          <w:trHeight w:val="20"/>
        </w:trPr>
        <w:tc>
          <w:tcPr>
            <w:tcW w:w="377" w:type="pct"/>
          </w:tcPr>
          <w:p w:rsidR="00C04033" w:rsidRPr="00DB245C" w:rsidRDefault="00C04033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C04033" w:rsidRPr="00C04033" w:rsidRDefault="00C04033" w:rsidP="00C0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0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558" w:type="pct"/>
          </w:tcPr>
          <w:p w:rsidR="00C04033" w:rsidRDefault="00B839B1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Тестирование по материалу 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B24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годия</w:t>
            </w:r>
          </w:p>
        </w:tc>
        <w:tc>
          <w:tcPr>
            <w:tcW w:w="558" w:type="pct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AB" w:rsidRPr="00DB245C" w:rsidTr="005B343C">
        <w:trPr>
          <w:trHeight w:val="20"/>
        </w:trPr>
        <w:tc>
          <w:tcPr>
            <w:tcW w:w="377" w:type="pct"/>
          </w:tcPr>
          <w:p w:rsidR="001D46AB" w:rsidRPr="00DB245C" w:rsidRDefault="001D46AB" w:rsidP="001D46AB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pct"/>
          </w:tcPr>
          <w:p w:rsidR="001D46AB" w:rsidRPr="00DB245C" w:rsidRDefault="001D46AB" w:rsidP="005B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Исследовательский проект (итоговый контроль)</w:t>
            </w:r>
          </w:p>
        </w:tc>
        <w:tc>
          <w:tcPr>
            <w:tcW w:w="558" w:type="pct"/>
          </w:tcPr>
          <w:p w:rsidR="001D46AB" w:rsidRPr="00DB245C" w:rsidRDefault="001D46AB" w:rsidP="005B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228" w:rsidRDefault="00C74228" w:rsidP="006A1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sectPr w:rsidR="00C74228" w:rsidSect="00C95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D0" w:rsidRDefault="003A62D0" w:rsidP="00D862BD">
      <w:pPr>
        <w:spacing w:after="0" w:line="240" w:lineRule="auto"/>
      </w:pPr>
      <w:r>
        <w:separator/>
      </w:r>
    </w:p>
  </w:endnote>
  <w:endnote w:type="continuationSeparator" w:id="0">
    <w:p w:rsidR="003A62D0" w:rsidRDefault="003A62D0" w:rsidP="00D8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D0" w:rsidRDefault="003A62D0" w:rsidP="00D862BD">
      <w:pPr>
        <w:spacing w:after="0" w:line="240" w:lineRule="auto"/>
      </w:pPr>
      <w:r>
        <w:separator/>
      </w:r>
    </w:p>
  </w:footnote>
  <w:footnote w:type="continuationSeparator" w:id="0">
    <w:p w:rsidR="003A62D0" w:rsidRDefault="003A62D0" w:rsidP="00D862BD">
      <w:pPr>
        <w:spacing w:after="0" w:line="240" w:lineRule="auto"/>
      </w:pPr>
      <w:r>
        <w:continuationSeparator/>
      </w:r>
    </w:p>
  </w:footnote>
  <w:footnote w:id="1">
    <w:p w:rsidR="005B343C" w:rsidRPr="0071268A" w:rsidRDefault="005B343C" w:rsidP="0071268A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71268A">
        <w:rPr>
          <w:rFonts w:ascii="Times New Roman" w:eastAsia="Times New Roman" w:hAnsi="Times New Roman"/>
          <w:lang w:eastAsia="ru-RU"/>
        </w:rPr>
        <w:t>Музыка. 5-</w:t>
      </w:r>
      <w:r>
        <w:rPr>
          <w:rFonts w:ascii="Times New Roman" w:eastAsia="Times New Roman" w:hAnsi="Times New Roman"/>
          <w:lang w:eastAsia="ru-RU"/>
        </w:rPr>
        <w:t>8</w:t>
      </w:r>
      <w:r w:rsidRPr="0071268A">
        <w:rPr>
          <w:rFonts w:ascii="Times New Roman" w:eastAsia="Times New Roman" w:hAnsi="Times New Roman"/>
          <w:lang w:eastAsia="ru-RU"/>
        </w:rPr>
        <w:t xml:space="preserve"> классы. Искусство. 8-9 классы. Сборник рабочих программ. </w:t>
      </w:r>
      <w:r>
        <w:rPr>
          <w:rFonts w:ascii="Times New Roman" w:eastAsia="Times New Roman" w:hAnsi="Times New Roman"/>
          <w:lang w:eastAsia="ru-RU"/>
        </w:rPr>
        <w:t>Предметная линия учебников Г.П. </w:t>
      </w:r>
      <w:r w:rsidRPr="0071268A">
        <w:rPr>
          <w:rFonts w:ascii="Times New Roman" w:eastAsia="Times New Roman" w:hAnsi="Times New Roman"/>
          <w:lang w:eastAsia="ru-RU"/>
        </w:rPr>
        <w:t xml:space="preserve">Сергеевой, Е.Д. Критской: </w:t>
      </w:r>
      <w:r>
        <w:rPr>
          <w:rFonts w:ascii="Times New Roman" w:eastAsia="Times New Roman" w:hAnsi="Times New Roman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71268A">
        <w:rPr>
          <w:rFonts w:ascii="Times New Roman" w:eastAsia="Times New Roman" w:hAnsi="Times New Roman"/>
          <w:lang w:eastAsia="ru-RU"/>
        </w:rPr>
        <w:t>п</w:t>
      </w:r>
      <w:proofErr w:type="gramEnd"/>
      <w:r w:rsidRPr="0071268A">
        <w:rPr>
          <w:rFonts w:ascii="Times New Roman" w:eastAsia="Times New Roman" w:hAnsi="Times New Roman"/>
          <w:lang w:eastAsia="ru-RU"/>
        </w:rPr>
        <w:t xml:space="preserve">особие для </w:t>
      </w:r>
      <w:proofErr w:type="spellStart"/>
      <w:r w:rsidRPr="0071268A">
        <w:rPr>
          <w:rFonts w:ascii="Times New Roman" w:eastAsia="Times New Roman" w:hAnsi="Times New Roman"/>
          <w:lang w:eastAsia="ru-RU"/>
        </w:rPr>
        <w:t>общеобразоват</w:t>
      </w:r>
      <w:proofErr w:type="spellEnd"/>
      <w:r w:rsidRPr="0071268A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организаций</w:t>
      </w:r>
      <w:r w:rsidRPr="0071268A">
        <w:rPr>
          <w:rFonts w:ascii="Times New Roman" w:eastAsia="Times New Roman" w:hAnsi="Times New Roman"/>
          <w:lang w:eastAsia="ru-RU"/>
        </w:rPr>
        <w:t xml:space="preserve"> / Г.П. Сергеева, Е.Д. Критская, И.Э. </w:t>
      </w:r>
      <w:proofErr w:type="spellStart"/>
      <w:r w:rsidRPr="0071268A">
        <w:rPr>
          <w:rFonts w:ascii="Times New Roman" w:eastAsia="Times New Roman" w:hAnsi="Times New Roman"/>
          <w:lang w:eastAsia="ru-RU"/>
        </w:rPr>
        <w:t>К</w:t>
      </w:r>
      <w:r w:rsidRPr="0071268A">
        <w:rPr>
          <w:rFonts w:ascii="Times New Roman" w:eastAsia="Times New Roman" w:hAnsi="Times New Roman"/>
          <w:lang w:eastAsia="ru-RU"/>
        </w:rPr>
        <w:t>а</w:t>
      </w:r>
      <w:r w:rsidRPr="0071268A">
        <w:rPr>
          <w:rFonts w:ascii="Times New Roman" w:eastAsia="Times New Roman" w:hAnsi="Times New Roman"/>
          <w:lang w:eastAsia="ru-RU"/>
        </w:rPr>
        <w:t>шеко</w:t>
      </w:r>
      <w:r>
        <w:rPr>
          <w:rFonts w:ascii="Times New Roman" w:eastAsia="Times New Roman" w:hAnsi="Times New Roman"/>
          <w:lang w:eastAsia="ru-RU"/>
        </w:rPr>
        <w:t>ва</w:t>
      </w:r>
      <w:proofErr w:type="spellEnd"/>
      <w:r w:rsidRPr="0071268A">
        <w:rPr>
          <w:rFonts w:ascii="Times New Roman" w:eastAsia="Times New Roman" w:hAnsi="Times New Roman"/>
          <w:lang w:eastAsia="ru-RU"/>
        </w:rPr>
        <w:t xml:space="preserve">. — </w:t>
      </w:r>
      <w:r>
        <w:rPr>
          <w:rFonts w:ascii="Times New Roman" w:eastAsia="Times New Roman" w:hAnsi="Times New Roman"/>
          <w:lang w:eastAsia="ru-RU"/>
        </w:rPr>
        <w:t xml:space="preserve">5-е изд., </w:t>
      </w:r>
      <w:proofErr w:type="spellStart"/>
      <w:r>
        <w:rPr>
          <w:rFonts w:ascii="Times New Roman" w:eastAsia="Times New Roman" w:hAnsi="Times New Roman"/>
          <w:lang w:eastAsia="ru-RU"/>
        </w:rPr>
        <w:t>дораб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— </w:t>
      </w:r>
      <w:r w:rsidRPr="0071268A">
        <w:rPr>
          <w:rFonts w:ascii="Times New Roman" w:eastAsia="Times New Roman" w:hAnsi="Times New Roman"/>
          <w:lang w:eastAsia="ru-RU"/>
        </w:rPr>
        <w:t>М.: Просвещение, 201</w:t>
      </w:r>
      <w:r>
        <w:rPr>
          <w:rFonts w:ascii="Times New Roman" w:eastAsia="Times New Roman" w:hAnsi="Times New Roman"/>
          <w:lang w:eastAsia="ru-RU"/>
        </w:rPr>
        <w:t>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D3773F"/>
    <w:multiLevelType w:val="hybridMultilevel"/>
    <w:tmpl w:val="1FBA7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203E7"/>
    <w:multiLevelType w:val="hybridMultilevel"/>
    <w:tmpl w:val="E6644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D028A"/>
    <w:multiLevelType w:val="hybridMultilevel"/>
    <w:tmpl w:val="40567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1589F"/>
    <w:multiLevelType w:val="hybridMultilevel"/>
    <w:tmpl w:val="307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7486"/>
    <w:multiLevelType w:val="hybridMultilevel"/>
    <w:tmpl w:val="2420558A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75215"/>
    <w:multiLevelType w:val="hybridMultilevel"/>
    <w:tmpl w:val="8D5C812C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937FBC"/>
    <w:multiLevelType w:val="hybridMultilevel"/>
    <w:tmpl w:val="49D4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18D7"/>
    <w:multiLevelType w:val="hybridMultilevel"/>
    <w:tmpl w:val="6CA46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F2BF8"/>
    <w:multiLevelType w:val="hybridMultilevel"/>
    <w:tmpl w:val="F8743D0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63E61"/>
    <w:multiLevelType w:val="hybridMultilevel"/>
    <w:tmpl w:val="17F093D0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D225F"/>
    <w:multiLevelType w:val="multilevel"/>
    <w:tmpl w:val="1FB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35858"/>
    <w:multiLevelType w:val="hybridMultilevel"/>
    <w:tmpl w:val="DC1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C4DB0"/>
    <w:multiLevelType w:val="hybridMultilevel"/>
    <w:tmpl w:val="A9CC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145CA1"/>
    <w:multiLevelType w:val="hybridMultilevel"/>
    <w:tmpl w:val="A9CC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E6374"/>
    <w:multiLevelType w:val="hybridMultilevel"/>
    <w:tmpl w:val="48F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1125A"/>
    <w:multiLevelType w:val="hybridMultilevel"/>
    <w:tmpl w:val="8BB28FB6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C6655"/>
    <w:multiLevelType w:val="hybridMultilevel"/>
    <w:tmpl w:val="5588D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7D7"/>
    <w:multiLevelType w:val="hybridMultilevel"/>
    <w:tmpl w:val="DB5A9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B6FF9"/>
    <w:multiLevelType w:val="hybridMultilevel"/>
    <w:tmpl w:val="C2EC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F67F2"/>
    <w:multiLevelType w:val="hybridMultilevel"/>
    <w:tmpl w:val="EF8C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549E5"/>
    <w:multiLevelType w:val="hybridMultilevel"/>
    <w:tmpl w:val="3DD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72DDE"/>
    <w:multiLevelType w:val="hybridMultilevel"/>
    <w:tmpl w:val="9F38AFD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CF1484"/>
    <w:multiLevelType w:val="hybridMultilevel"/>
    <w:tmpl w:val="7BF6343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4830E5"/>
    <w:multiLevelType w:val="hybridMultilevel"/>
    <w:tmpl w:val="1A709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F6E2F"/>
    <w:multiLevelType w:val="hybridMultilevel"/>
    <w:tmpl w:val="808AB2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9D5D73"/>
    <w:multiLevelType w:val="hybridMultilevel"/>
    <w:tmpl w:val="BAE2FB90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F56690C"/>
    <w:multiLevelType w:val="hybridMultilevel"/>
    <w:tmpl w:val="7D82608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2"/>
  </w:num>
  <w:num w:numId="5">
    <w:abstractNumId w:val="34"/>
  </w:num>
  <w:num w:numId="6">
    <w:abstractNumId w:val="29"/>
  </w:num>
  <w:num w:numId="7">
    <w:abstractNumId w:val="0"/>
  </w:num>
  <w:num w:numId="8">
    <w:abstractNumId w:val="20"/>
  </w:num>
  <w:num w:numId="9">
    <w:abstractNumId w:val="27"/>
  </w:num>
  <w:num w:numId="10">
    <w:abstractNumId w:val="6"/>
  </w:num>
  <w:num w:numId="11">
    <w:abstractNumId w:val="13"/>
  </w:num>
  <w:num w:numId="12">
    <w:abstractNumId w:val="28"/>
  </w:num>
  <w:num w:numId="13">
    <w:abstractNumId w:val="15"/>
  </w:num>
  <w:num w:numId="14">
    <w:abstractNumId w:val="8"/>
  </w:num>
  <w:num w:numId="15">
    <w:abstractNumId w:val="30"/>
  </w:num>
  <w:num w:numId="16">
    <w:abstractNumId w:val="32"/>
  </w:num>
  <w:num w:numId="17">
    <w:abstractNumId w:val="16"/>
  </w:num>
  <w:num w:numId="18">
    <w:abstractNumId w:val="10"/>
  </w:num>
  <w:num w:numId="19">
    <w:abstractNumId w:val="31"/>
  </w:num>
  <w:num w:numId="20">
    <w:abstractNumId w:val="18"/>
  </w:num>
  <w:num w:numId="21">
    <w:abstractNumId w:val="11"/>
  </w:num>
  <w:num w:numId="22">
    <w:abstractNumId w:val="7"/>
  </w:num>
  <w:num w:numId="23">
    <w:abstractNumId w:val="33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6">
    <w:abstractNumId w:val="1"/>
  </w:num>
  <w:num w:numId="27">
    <w:abstractNumId w:val="14"/>
  </w:num>
  <w:num w:numId="28">
    <w:abstractNumId w:val="25"/>
  </w:num>
  <w:num w:numId="29">
    <w:abstractNumId w:val="5"/>
  </w:num>
  <w:num w:numId="30">
    <w:abstractNumId w:val="9"/>
  </w:num>
  <w:num w:numId="31">
    <w:abstractNumId w:val="23"/>
  </w:num>
  <w:num w:numId="32">
    <w:abstractNumId w:val="4"/>
  </w:num>
  <w:num w:numId="33">
    <w:abstractNumId w:val="24"/>
  </w:num>
  <w:num w:numId="34">
    <w:abstractNumId w:val="26"/>
  </w:num>
  <w:num w:numId="35">
    <w:abstractNumId w:val="1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75D"/>
    <w:rsid w:val="00041D44"/>
    <w:rsid w:val="00050DA9"/>
    <w:rsid w:val="000579B2"/>
    <w:rsid w:val="00090C7E"/>
    <w:rsid w:val="0009794A"/>
    <w:rsid w:val="000A6339"/>
    <w:rsid w:val="000C0B20"/>
    <w:rsid w:val="000F6C20"/>
    <w:rsid w:val="00101DB7"/>
    <w:rsid w:val="00116D66"/>
    <w:rsid w:val="001513EF"/>
    <w:rsid w:val="001B1988"/>
    <w:rsid w:val="001B1D4B"/>
    <w:rsid w:val="001D46AB"/>
    <w:rsid w:val="002252DC"/>
    <w:rsid w:val="0025562D"/>
    <w:rsid w:val="00276794"/>
    <w:rsid w:val="00291E04"/>
    <w:rsid w:val="00291EE7"/>
    <w:rsid w:val="0029636D"/>
    <w:rsid w:val="00340CD6"/>
    <w:rsid w:val="003A62D0"/>
    <w:rsid w:val="003E110B"/>
    <w:rsid w:val="00481F79"/>
    <w:rsid w:val="004A43A1"/>
    <w:rsid w:val="004B3872"/>
    <w:rsid w:val="005B343C"/>
    <w:rsid w:val="0060385A"/>
    <w:rsid w:val="006139DC"/>
    <w:rsid w:val="00622E82"/>
    <w:rsid w:val="006A1497"/>
    <w:rsid w:val="006F2C5A"/>
    <w:rsid w:val="0071268A"/>
    <w:rsid w:val="0075315A"/>
    <w:rsid w:val="007F6C2B"/>
    <w:rsid w:val="00877C2B"/>
    <w:rsid w:val="00882BAF"/>
    <w:rsid w:val="008B321A"/>
    <w:rsid w:val="008C2E2D"/>
    <w:rsid w:val="008C42B7"/>
    <w:rsid w:val="008F52CD"/>
    <w:rsid w:val="009321AE"/>
    <w:rsid w:val="00934CFE"/>
    <w:rsid w:val="009455FF"/>
    <w:rsid w:val="00945C2A"/>
    <w:rsid w:val="009D5E6D"/>
    <w:rsid w:val="00A06C1D"/>
    <w:rsid w:val="00A11B42"/>
    <w:rsid w:val="00A54B75"/>
    <w:rsid w:val="00A94F30"/>
    <w:rsid w:val="00A957F7"/>
    <w:rsid w:val="00AE3696"/>
    <w:rsid w:val="00B71B1F"/>
    <w:rsid w:val="00B839B1"/>
    <w:rsid w:val="00BA1207"/>
    <w:rsid w:val="00C04033"/>
    <w:rsid w:val="00C50133"/>
    <w:rsid w:val="00C74228"/>
    <w:rsid w:val="00C95240"/>
    <w:rsid w:val="00CF3A1D"/>
    <w:rsid w:val="00D2293D"/>
    <w:rsid w:val="00D52740"/>
    <w:rsid w:val="00D52B8F"/>
    <w:rsid w:val="00D62C18"/>
    <w:rsid w:val="00D862BD"/>
    <w:rsid w:val="00DA2299"/>
    <w:rsid w:val="00DB245C"/>
    <w:rsid w:val="00DC175D"/>
    <w:rsid w:val="00DC5063"/>
    <w:rsid w:val="00E36634"/>
    <w:rsid w:val="00E52494"/>
    <w:rsid w:val="00E54604"/>
    <w:rsid w:val="00E767C6"/>
    <w:rsid w:val="00E81F1C"/>
    <w:rsid w:val="00E904C3"/>
    <w:rsid w:val="00E90A43"/>
    <w:rsid w:val="00EB05C4"/>
    <w:rsid w:val="00EB770B"/>
    <w:rsid w:val="00EC7BA8"/>
    <w:rsid w:val="00F659CA"/>
    <w:rsid w:val="00FD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4"/>
  </w:style>
  <w:style w:type="paragraph" w:styleId="1">
    <w:name w:val="heading 1"/>
    <w:basedOn w:val="a"/>
    <w:next w:val="a"/>
    <w:link w:val="10"/>
    <w:qFormat/>
    <w:rsid w:val="00340C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0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40C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1D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Courier New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40C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0C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40C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B1D4B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D862BD"/>
    <w:rPr>
      <w:vertAlign w:val="superscript"/>
    </w:rPr>
  </w:style>
  <w:style w:type="paragraph" w:styleId="a6">
    <w:name w:val="List Paragraph"/>
    <w:basedOn w:val="a"/>
    <w:link w:val="a7"/>
    <w:qFormat/>
    <w:rsid w:val="00291EE7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321AE"/>
  </w:style>
  <w:style w:type="table" w:styleId="a8">
    <w:name w:val="Table Grid"/>
    <w:basedOn w:val="a1"/>
    <w:rsid w:val="00225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_основной"/>
    <w:basedOn w:val="a"/>
    <w:link w:val="aa"/>
    <w:qFormat/>
    <w:rsid w:val="009321A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link w:val="a9"/>
    <w:rsid w:val="009321A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footer"/>
    <w:basedOn w:val="a"/>
    <w:link w:val="ac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340CD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340CD6"/>
  </w:style>
  <w:style w:type="paragraph" w:styleId="ae">
    <w:name w:val="header"/>
    <w:basedOn w:val="a"/>
    <w:link w:val="af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40CD6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rsid w:val="00340CD6"/>
    <w:rPr>
      <w:color w:val="0000FF"/>
      <w:u w:val="single"/>
    </w:rPr>
  </w:style>
  <w:style w:type="paragraph" w:styleId="31">
    <w:name w:val="Body Text Indent 3"/>
    <w:basedOn w:val="a"/>
    <w:link w:val="32"/>
    <w:rsid w:val="00340CD6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40CD6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semiHidden/>
    <w:rsid w:val="00340C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40CD6"/>
    <w:rPr>
      <w:rFonts w:ascii="Tahoma" w:eastAsia="Times New Roman" w:hAnsi="Tahoma" w:cs="Tahoma"/>
      <w:sz w:val="16"/>
      <w:szCs w:val="16"/>
    </w:rPr>
  </w:style>
  <w:style w:type="paragraph" w:styleId="af3">
    <w:name w:val="Normal (Web)"/>
    <w:basedOn w:val="a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340CD6"/>
    <w:rPr>
      <w:b/>
      <w:bCs/>
    </w:rPr>
  </w:style>
  <w:style w:type="character" w:styleId="af5">
    <w:name w:val="Emphasis"/>
    <w:basedOn w:val="a0"/>
    <w:qFormat/>
    <w:rsid w:val="00340CD6"/>
    <w:rPr>
      <w:i/>
      <w:iCs/>
    </w:rPr>
  </w:style>
  <w:style w:type="paragraph" w:styleId="af6">
    <w:name w:val="Body Text"/>
    <w:basedOn w:val="a"/>
    <w:link w:val="af7"/>
    <w:rsid w:val="00340C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40CD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34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340C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340CD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40C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+ Полужирный"/>
    <w:basedOn w:val="a0"/>
    <w:rsid w:val="00340CD6"/>
    <w:rPr>
      <w:b/>
      <w:bCs/>
      <w:lang w:bidi="ar-SA"/>
    </w:rPr>
  </w:style>
  <w:style w:type="character" w:customStyle="1" w:styleId="9">
    <w:name w:val="Основной текст + Полужирный9"/>
    <w:basedOn w:val="a0"/>
    <w:rsid w:val="00340CD6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basedOn w:val="a0"/>
    <w:rsid w:val="00340CD6"/>
    <w:rPr>
      <w:b/>
      <w:bCs/>
      <w:i/>
      <w:iCs/>
      <w:lang w:bidi="ar-SA"/>
    </w:rPr>
  </w:style>
  <w:style w:type="character" w:customStyle="1" w:styleId="51">
    <w:name w:val="Основной текст + Полужирный5"/>
    <w:basedOn w:val="a0"/>
    <w:rsid w:val="00340CD6"/>
    <w:rPr>
      <w:b/>
      <w:bCs/>
      <w:lang w:bidi="ar-SA"/>
    </w:rPr>
  </w:style>
  <w:style w:type="character" w:customStyle="1" w:styleId="41">
    <w:name w:val="Основной текст + Полужирный4"/>
    <w:basedOn w:val="a0"/>
    <w:rsid w:val="00340CD6"/>
    <w:rPr>
      <w:b/>
      <w:bCs/>
      <w:lang w:bidi="ar-SA"/>
    </w:rPr>
  </w:style>
  <w:style w:type="character" w:customStyle="1" w:styleId="7">
    <w:name w:val="Основной текст (7)_"/>
    <w:basedOn w:val="a0"/>
    <w:link w:val="70"/>
    <w:locked/>
    <w:rsid w:val="00340CD6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0CD6"/>
    <w:pPr>
      <w:shd w:val="clear" w:color="auto" w:fill="FFFFFF"/>
      <w:spacing w:after="0" w:line="216" w:lineRule="exact"/>
      <w:ind w:firstLine="280"/>
      <w:jc w:val="both"/>
    </w:pPr>
    <w:rPr>
      <w:i/>
      <w:iCs/>
      <w:sz w:val="21"/>
      <w:szCs w:val="21"/>
    </w:rPr>
  </w:style>
  <w:style w:type="character" w:customStyle="1" w:styleId="104">
    <w:name w:val="Основной текст + 104"/>
    <w:aliases w:val="5 pt6,Курсив11"/>
    <w:basedOn w:val="a0"/>
    <w:rsid w:val="00340CD6"/>
    <w:rPr>
      <w:i/>
      <w:iCs/>
      <w:sz w:val="21"/>
      <w:szCs w:val="21"/>
      <w:lang w:bidi="ar-SA"/>
    </w:rPr>
  </w:style>
  <w:style w:type="character" w:customStyle="1" w:styleId="6">
    <w:name w:val="Основной текст (6)_"/>
    <w:basedOn w:val="a0"/>
    <w:link w:val="60"/>
    <w:locked/>
    <w:rsid w:val="00340CD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0CD6"/>
    <w:pPr>
      <w:shd w:val="clear" w:color="auto" w:fill="FFFFFF"/>
      <w:spacing w:after="0" w:line="235" w:lineRule="exact"/>
      <w:jc w:val="both"/>
    </w:pPr>
    <w:rPr>
      <w:b/>
      <w:bCs/>
    </w:rPr>
  </w:style>
  <w:style w:type="character" w:customStyle="1" w:styleId="61">
    <w:name w:val="Основной текст (6) + Не полужирный"/>
    <w:basedOn w:val="6"/>
    <w:rsid w:val="00340CD6"/>
  </w:style>
  <w:style w:type="character" w:customStyle="1" w:styleId="8">
    <w:name w:val="Основной текст + Полужирный8"/>
    <w:aliases w:val="Курсив9"/>
    <w:basedOn w:val="a0"/>
    <w:rsid w:val="00340CD6"/>
    <w:rPr>
      <w:b/>
      <w:bCs/>
      <w:i/>
      <w:iCs/>
      <w:lang w:bidi="ar-SA"/>
    </w:rPr>
  </w:style>
  <w:style w:type="character" w:customStyle="1" w:styleId="90">
    <w:name w:val="Основной текст (9)_"/>
    <w:basedOn w:val="a0"/>
    <w:link w:val="91"/>
    <w:locked/>
    <w:rsid w:val="00340CD6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40CD6"/>
    <w:pPr>
      <w:shd w:val="clear" w:color="auto" w:fill="FFFFFF"/>
      <w:spacing w:after="0" w:line="211" w:lineRule="exact"/>
      <w:jc w:val="both"/>
    </w:pPr>
    <w:rPr>
      <w:b/>
      <w:bCs/>
      <w:i/>
      <w:iCs/>
    </w:rPr>
  </w:style>
  <w:style w:type="character" w:customStyle="1" w:styleId="92">
    <w:name w:val="Основной текст (9) + Не полужирный"/>
    <w:aliases w:val="Не курсив4"/>
    <w:basedOn w:val="90"/>
    <w:rsid w:val="00340CD6"/>
  </w:style>
  <w:style w:type="character" w:customStyle="1" w:styleId="80">
    <w:name w:val="Основной текст (8)_"/>
    <w:basedOn w:val="a0"/>
    <w:link w:val="81"/>
    <w:locked/>
    <w:rsid w:val="00340CD6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340CD6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9"/>
      <w:szCs w:val="19"/>
    </w:rPr>
  </w:style>
  <w:style w:type="character" w:customStyle="1" w:styleId="71">
    <w:name w:val="Основной текст + Полужирный7"/>
    <w:aliases w:val="Курсив8"/>
    <w:basedOn w:val="a0"/>
    <w:rsid w:val="00340CD6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basedOn w:val="a0"/>
    <w:rsid w:val="00340CD6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340CD6"/>
  </w:style>
  <w:style w:type="character" w:customStyle="1" w:styleId="94">
    <w:name w:val="Основной текст (9) + Не курсив"/>
    <w:basedOn w:val="90"/>
    <w:rsid w:val="00340CD6"/>
  </w:style>
  <w:style w:type="character" w:customStyle="1" w:styleId="620">
    <w:name w:val="Основной текст (6) + Не полужирный2"/>
    <w:basedOn w:val="6"/>
    <w:rsid w:val="00340CD6"/>
  </w:style>
  <w:style w:type="character" w:customStyle="1" w:styleId="103">
    <w:name w:val="Основной текст + 103"/>
    <w:aliases w:val="5 pt4,Курсив5"/>
    <w:basedOn w:val="a0"/>
    <w:rsid w:val="00340CD6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basedOn w:val="a0"/>
    <w:rsid w:val="00340CD6"/>
    <w:rPr>
      <w:i/>
      <w:iCs/>
      <w:sz w:val="21"/>
      <w:szCs w:val="21"/>
      <w:lang w:bidi="ar-SA"/>
    </w:rPr>
  </w:style>
  <w:style w:type="character" w:customStyle="1" w:styleId="33">
    <w:name w:val="Основной текст + Полужирный3"/>
    <w:aliases w:val="Курсив3"/>
    <w:basedOn w:val="a0"/>
    <w:rsid w:val="00340CD6"/>
    <w:rPr>
      <w:b/>
      <w:bCs/>
      <w:i/>
      <w:iCs/>
      <w:lang w:bidi="ar-SA"/>
    </w:rPr>
  </w:style>
  <w:style w:type="character" w:customStyle="1" w:styleId="23">
    <w:name w:val="Основной текст + Полужирный2"/>
    <w:aliases w:val="Курсив2"/>
    <w:basedOn w:val="a0"/>
    <w:rsid w:val="00340CD6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340CD6"/>
  </w:style>
  <w:style w:type="character" w:customStyle="1" w:styleId="63">
    <w:name w:val="Основной текст (6) + Курсив"/>
    <w:basedOn w:val="6"/>
    <w:rsid w:val="00340CD6"/>
    <w:rPr>
      <w:i/>
      <w:iCs/>
    </w:rPr>
  </w:style>
  <w:style w:type="character" w:customStyle="1" w:styleId="610">
    <w:name w:val="Основной текст (6) + Не полужирный1"/>
    <w:basedOn w:val="6"/>
    <w:rsid w:val="00340CD6"/>
  </w:style>
  <w:style w:type="character" w:customStyle="1" w:styleId="910">
    <w:name w:val="Основной текст (9) + Не полужирный1"/>
    <w:aliases w:val="Не курсив1"/>
    <w:basedOn w:val="90"/>
    <w:rsid w:val="00340CD6"/>
  </w:style>
  <w:style w:type="character" w:customStyle="1" w:styleId="MalgunGothic95pt0pt">
    <w:name w:val="Основной текст + Malgun Gothic;9;5 pt;Полужирный;Интервал 0 pt"/>
    <w:basedOn w:val="a0"/>
    <w:rsid w:val="005B343C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4">
    <w:name w:val="Основной текст2"/>
    <w:basedOn w:val="a0"/>
    <w:rsid w:val="000C0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7443-9D9D-49BC-85B2-AAECA28C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Директор</cp:lastModifiedBy>
  <cp:revision>7</cp:revision>
  <cp:lastPrinted>2017-09-25T11:45:00Z</cp:lastPrinted>
  <dcterms:created xsi:type="dcterms:W3CDTF">2017-09-25T11:46:00Z</dcterms:created>
  <dcterms:modified xsi:type="dcterms:W3CDTF">2017-09-25T12:35:00Z</dcterms:modified>
</cp:coreProperties>
</file>