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37" w:rsidRPr="000658FB" w:rsidRDefault="008B2337" w:rsidP="008B2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8FB">
        <w:rPr>
          <w:rFonts w:ascii="Times New Roman" w:hAnsi="Times New Roman"/>
          <w:b/>
          <w:sz w:val="28"/>
          <w:szCs w:val="28"/>
        </w:rPr>
        <w:t>АННОТАЦИЯ</w:t>
      </w:r>
    </w:p>
    <w:p w:rsidR="008B2337" w:rsidRDefault="008B2337" w:rsidP="008B2337">
      <w:pPr>
        <w:suppressAutoHyphens/>
        <w:spacing w:after="0" w:line="100" w:lineRule="atLeast"/>
        <w:jc w:val="center"/>
        <w:rPr>
          <w:rFonts w:ascii="Times New Roman" w:eastAsia="Free Times" w:hAnsi="Times New Roman" w:cs="Times New Roman"/>
          <w:b/>
          <w:sz w:val="28"/>
          <w:szCs w:val="28"/>
          <w:lang w:eastAsia="zh-CN" w:bidi="en-US"/>
        </w:rPr>
      </w:pPr>
      <w:r w:rsidRPr="000658FB">
        <w:rPr>
          <w:rFonts w:ascii="Times New Roman" w:hAnsi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/>
          <w:b/>
          <w:sz w:val="28"/>
          <w:szCs w:val="28"/>
        </w:rPr>
        <w:t>для учащихся 4 класса по</w:t>
      </w:r>
      <w:r w:rsidRPr="000658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Free Times" w:hAnsi="Times New Roman" w:cs="Times New Roman"/>
          <w:b/>
          <w:sz w:val="28"/>
          <w:szCs w:val="28"/>
          <w:lang w:eastAsia="zh-CN" w:bidi="en-US"/>
        </w:rPr>
        <w:t xml:space="preserve">предмету </w:t>
      </w:r>
    </w:p>
    <w:p w:rsidR="001118D3" w:rsidRPr="001118D3" w:rsidRDefault="001118D3" w:rsidP="008B2337">
      <w:pPr>
        <w:suppressAutoHyphens/>
        <w:spacing w:after="0" w:line="100" w:lineRule="atLeast"/>
        <w:jc w:val="center"/>
        <w:rPr>
          <w:rFonts w:ascii="Times New Roman" w:eastAsia="Free Times" w:hAnsi="Times New Roman" w:cs="Times New Roman"/>
          <w:b/>
          <w:sz w:val="28"/>
          <w:szCs w:val="28"/>
          <w:lang w:eastAsia="zh-CN" w:bidi="en-US"/>
        </w:rPr>
      </w:pPr>
      <w:r w:rsidRPr="001118D3">
        <w:rPr>
          <w:rFonts w:ascii="Times New Roman" w:eastAsia="Free Times" w:hAnsi="Times New Roman" w:cs="Times New Roman"/>
          <w:b/>
          <w:sz w:val="28"/>
          <w:szCs w:val="28"/>
          <w:lang w:eastAsia="zh-CN" w:bidi="en-US"/>
        </w:rPr>
        <w:t xml:space="preserve">«Основы религиозных культур и светской этики»  </w:t>
      </w:r>
    </w:p>
    <w:p w:rsidR="001118D3" w:rsidRPr="001118D3" w:rsidRDefault="001118D3" w:rsidP="001118D3">
      <w:pPr>
        <w:suppressAutoHyphens/>
        <w:spacing w:after="0" w:line="100" w:lineRule="atLeast"/>
        <w:jc w:val="center"/>
        <w:rPr>
          <w:rFonts w:ascii="Times New Roman" w:eastAsia="Free Times" w:hAnsi="Times New Roman" w:cs="Times New Roman"/>
          <w:b/>
          <w:sz w:val="28"/>
          <w:szCs w:val="28"/>
          <w:lang w:eastAsia="zh-CN" w:bidi="en-US"/>
        </w:rPr>
      </w:pPr>
      <w:r w:rsidRPr="001118D3">
        <w:rPr>
          <w:rFonts w:ascii="Times New Roman" w:eastAsia="Free Times" w:hAnsi="Times New Roman" w:cs="Times New Roman"/>
          <w:b/>
          <w:sz w:val="28"/>
          <w:szCs w:val="28"/>
          <w:lang w:eastAsia="zh-CN" w:bidi="en-US"/>
        </w:rPr>
        <w:t xml:space="preserve">(модуль «Основы Православной культуры») </w:t>
      </w:r>
    </w:p>
    <w:p w:rsidR="00C30DDD" w:rsidRDefault="00C30DDD" w:rsidP="001118D3">
      <w:pPr>
        <w:spacing w:after="0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0DDD" w:rsidRPr="006A5E72" w:rsidRDefault="00357EE9" w:rsidP="00357EE9">
      <w:pPr>
        <w:autoSpaceDE w:val="0"/>
        <w:spacing w:line="252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30DDD" w:rsidRPr="001C2D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30DDD" w:rsidRPr="006A5E72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предмета </w:t>
      </w:r>
      <w:r w:rsidR="00C30DDD" w:rsidRPr="006A5E72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 (модуль «Основы православной культуры») для 4 класса разработана на основе Программы комплексного учебного курса «Основы духовно – нравственной культуры народов России», авторской программы Л.Л.Шевченко «Основы православной культуры» (М.: Центр поддержки культурно-историч</w:t>
      </w:r>
      <w:r w:rsidR="00F11573">
        <w:rPr>
          <w:rFonts w:ascii="Times New Roman" w:hAnsi="Times New Roman" w:cs="Times New Roman"/>
          <w:sz w:val="28"/>
          <w:szCs w:val="28"/>
        </w:rPr>
        <w:t>еских традиций Отечества, - 2020</w:t>
      </w:r>
      <w:r w:rsidR="00C30DDD" w:rsidRPr="006A5E72">
        <w:rPr>
          <w:rFonts w:ascii="Times New Roman" w:hAnsi="Times New Roman" w:cs="Times New Roman"/>
          <w:sz w:val="28"/>
          <w:szCs w:val="28"/>
        </w:rPr>
        <w:t xml:space="preserve"> г.) в соответствии с требованиями</w:t>
      </w:r>
      <w:r w:rsidR="00C30DDD" w:rsidRPr="006A5E72">
        <w:rPr>
          <w:rFonts w:ascii="Times New Roman" w:hAnsi="Times New Roman"/>
          <w:sz w:val="28"/>
          <w:szCs w:val="28"/>
        </w:rPr>
        <w:t xml:space="preserve"> </w:t>
      </w:r>
      <w:r w:rsidR="00C30DDD" w:rsidRPr="006A5E72">
        <w:rPr>
          <w:rFonts w:ascii="Times New Roman" w:eastAsia="Times New Roman" w:hAnsi="Times New Roman" w:cs="Times New Roman"/>
          <w:sz w:val="28"/>
          <w:szCs w:val="28"/>
        </w:rPr>
        <w:t xml:space="preserve">ФГОС НОО </w:t>
      </w:r>
      <w:proofErr w:type="gramEnd"/>
    </w:p>
    <w:p w:rsidR="00647A29" w:rsidRDefault="00647A29" w:rsidP="00357EE9">
      <w:pPr>
        <w:spacing w:after="0" w:line="100" w:lineRule="atLeast"/>
        <w:ind w:left="709" w:right="1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7A29" w:rsidRPr="004F13C3" w:rsidRDefault="00647A29" w:rsidP="00357EE9">
      <w:pPr>
        <w:spacing w:after="0" w:line="240" w:lineRule="auto"/>
        <w:ind w:left="709"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3C3">
        <w:rPr>
          <w:rFonts w:ascii="Times New Roman" w:hAnsi="Times New Roman" w:cs="Times New Roman"/>
          <w:sz w:val="28"/>
          <w:szCs w:val="28"/>
        </w:rPr>
        <w:t>Комплексный учебный курс «Основы религиоз</w:t>
      </w:r>
      <w:r w:rsidRPr="004F13C3">
        <w:rPr>
          <w:rFonts w:ascii="Times New Roman" w:hAnsi="Times New Roman" w:cs="Times New Roman"/>
          <w:sz w:val="28"/>
          <w:szCs w:val="28"/>
        </w:rPr>
        <w:softHyphen/>
        <w:t>ных культур и светской этики» изучается в 4 классе в объёме  1 ч в неделю, всего 34 часа в год, 34 учебные недели</w:t>
      </w:r>
    </w:p>
    <w:p w:rsidR="00647A29" w:rsidRDefault="00647A29" w:rsidP="00357EE9">
      <w:pPr>
        <w:spacing w:after="0" w:line="240" w:lineRule="auto"/>
        <w:ind w:left="709" w:right="1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C9230A" w:rsidRPr="00C9230A" w:rsidRDefault="00C9230A" w:rsidP="00357EE9">
      <w:pPr>
        <w:spacing w:after="0" w:line="240" w:lineRule="auto"/>
        <w:ind w:left="709" w:right="1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0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Используется  </w:t>
      </w:r>
      <w:r w:rsidRPr="00C9230A">
        <w:rPr>
          <w:rFonts w:ascii="Times New Roman" w:eastAsia="Times New Roman" w:hAnsi="Times New Roman" w:cs="Times New Roman"/>
          <w:spacing w:val="-6"/>
          <w:sz w:val="28"/>
          <w:szCs w:val="28"/>
          <w:lang w:eastAsia="zh-CN" w:bidi="en-US"/>
        </w:rPr>
        <w:t>УМК  Л. Л. Шевченко, рекомендованный Минобрнауки РФ и департаментом образования Белгородской области к применению в образовательном процессе в общеобр</w:t>
      </w:r>
      <w:r w:rsidR="00F11573">
        <w:rPr>
          <w:rFonts w:ascii="Times New Roman" w:eastAsia="Times New Roman" w:hAnsi="Times New Roman" w:cs="Times New Roman"/>
          <w:spacing w:val="-6"/>
          <w:sz w:val="28"/>
          <w:szCs w:val="28"/>
          <w:lang w:eastAsia="zh-CN" w:bidi="en-US"/>
        </w:rPr>
        <w:t>азовательных учреждениях на 2021 – 2022</w:t>
      </w:r>
      <w:r w:rsidRPr="00C9230A">
        <w:rPr>
          <w:rFonts w:ascii="Times New Roman" w:eastAsia="Times New Roman" w:hAnsi="Times New Roman" w:cs="Times New Roman"/>
          <w:spacing w:val="-6"/>
          <w:sz w:val="28"/>
          <w:szCs w:val="28"/>
          <w:lang w:eastAsia="zh-CN" w:bidi="en-US"/>
        </w:rPr>
        <w:t xml:space="preserve"> учебный год с использованием учебников:</w:t>
      </w:r>
    </w:p>
    <w:p w:rsidR="00C96569" w:rsidRPr="007A0632" w:rsidRDefault="00C96569" w:rsidP="00357EE9">
      <w:pPr>
        <w:pStyle w:val="a3"/>
        <w:numPr>
          <w:ilvl w:val="0"/>
          <w:numId w:val="5"/>
        </w:numPr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7A0632">
        <w:rPr>
          <w:rFonts w:ascii="Times New Roman" w:hAnsi="Times New Roman"/>
          <w:sz w:val="28"/>
          <w:szCs w:val="28"/>
        </w:rPr>
        <w:t>Шевченко Л. Л. Основы религиозных культур и светской этики. Основы православной культуры. Учебник  для учащихся начальных классов общеобразовательных  учреждений. 4 класс. – М., Центр поддержки культурно-исто</w:t>
      </w:r>
      <w:r w:rsidR="00F11573">
        <w:rPr>
          <w:rFonts w:ascii="Times New Roman" w:hAnsi="Times New Roman"/>
          <w:sz w:val="28"/>
          <w:szCs w:val="28"/>
        </w:rPr>
        <w:t>рических традиций Отечества, 2020</w:t>
      </w:r>
    </w:p>
    <w:p w:rsidR="00647A29" w:rsidRDefault="00647A29" w:rsidP="00647A29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47A29" w:rsidRPr="00647A29" w:rsidRDefault="00357EE9" w:rsidP="00647A29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47A29" w:rsidRPr="00647A29">
        <w:rPr>
          <w:rFonts w:ascii="Times New Roman" w:hAnsi="Times New Roman"/>
          <w:sz w:val="28"/>
          <w:szCs w:val="28"/>
        </w:rPr>
        <w:t xml:space="preserve">Структура рабочей программы соответствует Положению </w:t>
      </w:r>
      <w:r w:rsidR="00647A29" w:rsidRPr="00647A29">
        <w:rPr>
          <w:rFonts w:ascii="Times New Roman" w:eastAsia="Calibri" w:hAnsi="Times New Roman"/>
          <w:sz w:val="28"/>
          <w:szCs w:val="28"/>
        </w:rPr>
        <w:t>о рабочей программе учебных курсов, предметов, дисциплин (модулей) муниципального бюджетного общеобразовательного учреждения «Общеобразовательный комплекс «Озёрки»</w:t>
      </w:r>
      <w:r w:rsidR="00647A29" w:rsidRPr="00647A29">
        <w:rPr>
          <w:rFonts w:ascii="Times New Roman" w:hAnsi="Times New Roman"/>
          <w:sz w:val="28"/>
          <w:szCs w:val="28"/>
        </w:rPr>
        <w:t>.</w:t>
      </w:r>
    </w:p>
    <w:p w:rsidR="001118D3" w:rsidRPr="00E30BFA" w:rsidRDefault="00357EE9" w:rsidP="00357EE9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18D3">
        <w:rPr>
          <w:rFonts w:ascii="Times New Roman" w:hAnsi="Times New Roman" w:cs="Times New Roman"/>
          <w:sz w:val="28"/>
          <w:szCs w:val="28"/>
        </w:rPr>
        <w:t>Формой итогового контроля является коллективный творческий проект «Диалог культур и поколений, сохраняем культурное наследие, святыни России».</w:t>
      </w:r>
    </w:p>
    <w:p w:rsidR="001118D3" w:rsidRPr="001118D3" w:rsidRDefault="001118D3" w:rsidP="001118D3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1118D3" w:rsidRPr="001118D3" w:rsidRDefault="001118D3" w:rsidP="001118D3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1118D3" w:rsidRPr="001118D3" w:rsidRDefault="001118D3" w:rsidP="001118D3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Free Times" w:hAnsi="Times New Roman" w:cs="Times New Roman"/>
          <w:iCs/>
          <w:color w:val="00000A"/>
          <w:sz w:val="28"/>
          <w:szCs w:val="28"/>
          <w:lang w:eastAsia="zh-CN"/>
        </w:rPr>
      </w:pPr>
      <w:r w:rsidRPr="001118D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ab/>
      </w:r>
    </w:p>
    <w:sectPr w:rsidR="001118D3" w:rsidRPr="001118D3" w:rsidSect="006429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 Time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A05"/>
    <w:multiLevelType w:val="hybridMultilevel"/>
    <w:tmpl w:val="219E1988"/>
    <w:lvl w:ilvl="0" w:tplc="29923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9B5DE5"/>
    <w:multiLevelType w:val="hybridMultilevel"/>
    <w:tmpl w:val="24E830BC"/>
    <w:lvl w:ilvl="0" w:tplc="0419000F">
      <w:start w:val="1"/>
      <w:numFmt w:val="decimal"/>
      <w:lvlText w:val="%1."/>
      <w:lvlJc w:val="left"/>
      <w:pPr>
        <w:ind w:left="-351" w:hanging="360"/>
      </w:p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4EC522A9"/>
    <w:multiLevelType w:val="hybridMultilevel"/>
    <w:tmpl w:val="DA1609F2"/>
    <w:lvl w:ilvl="0" w:tplc="6058A9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13324"/>
    <w:multiLevelType w:val="hybridMultilevel"/>
    <w:tmpl w:val="358E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E00F9"/>
    <w:multiLevelType w:val="hybridMultilevel"/>
    <w:tmpl w:val="16FADA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6125B66"/>
    <w:multiLevelType w:val="hybridMultilevel"/>
    <w:tmpl w:val="426A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60"/>
    <w:rsid w:val="001118D3"/>
    <w:rsid w:val="001634BC"/>
    <w:rsid w:val="00357EE9"/>
    <w:rsid w:val="00485386"/>
    <w:rsid w:val="005A4258"/>
    <w:rsid w:val="00635E71"/>
    <w:rsid w:val="00642953"/>
    <w:rsid w:val="00647A29"/>
    <w:rsid w:val="007961A1"/>
    <w:rsid w:val="007C130B"/>
    <w:rsid w:val="00813CD6"/>
    <w:rsid w:val="00861EAC"/>
    <w:rsid w:val="00886674"/>
    <w:rsid w:val="008A6A05"/>
    <w:rsid w:val="008B2337"/>
    <w:rsid w:val="009476BD"/>
    <w:rsid w:val="00AD7CB5"/>
    <w:rsid w:val="00B03260"/>
    <w:rsid w:val="00B135DF"/>
    <w:rsid w:val="00C10660"/>
    <w:rsid w:val="00C30DDD"/>
    <w:rsid w:val="00C51991"/>
    <w:rsid w:val="00C9230A"/>
    <w:rsid w:val="00C96569"/>
    <w:rsid w:val="00CE587C"/>
    <w:rsid w:val="00E05F65"/>
    <w:rsid w:val="00E30BFA"/>
    <w:rsid w:val="00F11573"/>
    <w:rsid w:val="00F24F2D"/>
    <w:rsid w:val="00F41E24"/>
    <w:rsid w:val="00F51D44"/>
    <w:rsid w:val="00F5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91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647A29"/>
    <w:rPr>
      <w:rFonts w:ascii="Calibri" w:eastAsia="Times New Roman" w:hAnsi="Calibri" w:cs="Times New Roman"/>
      <w:lang w:val="en-US" w:eastAsia="zh-CN" w:bidi="en-US"/>
    </w:rPr>
  </w:style>
  <w:style w:type="paragraph" w:styleId="a5">
    <w:name w:val="No Spacing"/>
    <w:link w:val="a4"/>
    <w:uiPriority w:val="1"/>
    <w:qFormat/>
    <w:rsid w:val="00647A29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Тьютор-2016</cp:lastModifiedBy>
  <cp:revision>19</cp:revision>
  <cp:lastPrinted>2014-11-29T17:01:00Z</cp:lastPrinted>
  <dcterms:created xsi:type="dcterms:W3CDTF">2014-09-10T11:53:00Z</dcterms:created>
  <dcterms:modified xsi:type="dcterms:W3CDTF">2022-03-09T11:05:00Z</dcterms:modified>
</cp:coreProperties>
</file>